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C818" w14:textId="0DA3AA07" w:rsidR="00381B9C" w:rsidRPr="00A12788" w:rsidRDefault="001D0F71" w:rsidP="00A12788">
      <w:pPr>
        <w:pStyle w:val="KonuBal"/>
        <w:spacing w:before="27" w:line="276" w:lineRule="auto"/>
        <w:rPr>
          <w:rFonts w:ascii="Times New Roman" w:hAnsi="Times New Roman" w:cs="Times New Roman"/>
        </w:rPr>
      </w:pPr>
      <w:r w:rsidRPr="00A12788">
        <w:rPr>
          <w:rFonts w:ascii="Times New Roman" w:hAnsi="Times New Roman" w:cs="Times New Roman"/>
        </w:rPr>
        <w:t>KODL</w:t>
      </w:r>
      <w:r w:rsidR="00301F38">
        <w:rPr>
          <w:rFonts w:ascii="Times New Roman" w:hAnsi="Times New Roman" w:cs="Times New Roman"/>
        </w:rPr>
        <w:t>A</w:t>
      </w:r>
      <w:r w:rsidRPr="00A12788">
        <w:rPr>
          <w:rFonts w:ascii="Times New Roman" w:hAnsi="Times New Roman" w:cs="Times New Roman"/>
        </w:rPr>
        <w:t>KARAHİSAR</w:t>
      </w:r>
    </w:p>
    <w:p w14:paraId="548E1B28" w14:textId="76947142" w:rsidR="00381B9C" w:rsidRPr="00A12788" w:rsidRDefault="001D0F71" w:rsidP="00A12788">
      <w:pPr>
        <w:pStyle w:val="KonuBal"/>
        <w:tabs>
          <w:tab w:val="left" w:pos="7230"/>
        </w:tabs>
        <w:spacing w:line="276" w:lineRule="auto"/>
        <w:ind w:left="1985" w:right="2690"/>
        <w:rPr>
          <w:rFonts w:ascii="Times New Roman" w:hAnsi="Times New Roman" w:cs="Times New Roman"/>
        </w:rPr>
      </w:pPr>
      <w:r w:rsidRPr="00A12788">
        <w:rPr>
          <w:rFonts w:ascii="Times New Roman" w:hAnsi="Times New Roman" w:cs="Times New Roman"/>
        </w:rPr>
        <w:t>HACKATHON</w:t>
      </w:r>
      <w:r w:rsidR="005353FF" w:rsidRPr="00A12788">
        <w:rPr>
          <w:rFonts w:ascii="Times New Roman" w:hAnsi="Times New Roman" w:cs="Times New Roman"/>
          <w:spacing w:val="-3"/>
        </w:rPr>
        <w:t xml:space="preserve"> </w:t>
      </w:r>
      <w:r w:rsidR="005353FF" w:rsidRPr="00A12788">
        <w:rPr>
          <w:rFonts w:ascii="Times New Roman" w:hAnsi="Times New Roman" w:cs="Times New Roman"/>
        </w:rPr>
        <w:t>YARIŞMASI</w:t>
      </w:r>
      <w:r w:rsidR="005353FF" w:rsidRPr="00A12788">
        <w:rPr>
          <w:rFonts w:ascii="Times New Roman" w:hAnsi="Times New Roman" w:cs="Times New Roman"/>
          <w:spacing w:val="-2"/>
        </w:rPr>
        <w:t xml:space="preserve"> </w:t>
      </w:r>
      <w:r w:rsidR="005353FF" w:rsidRPr="00A12788">
        <w:rPr>
          <w:rFonts w:ascii="Times New Roman" w:hAnsi="Times New Roman" w:cs="Times New Roman"/>
        </w:rPr>
        <w:t>BAŞVURU</w:t>
      </w:r>
      <w:r w:rsidR="005353FF" w:rsidRPr="00A12788">
        <w:rPr>
          <w:rFonts w:ascii="Times New Roman" w:hAnsi="Times New Roman" w:cs="Times New Roman"/>
          <w:spacing w:val="-4"/>
        </w:rPr>
        <w:t xml:space="preserve"> </w:t>
      </w:r>
      <w:r w:rsidR="005353FF" w:rsidRPr="00A12788">
        <w:rPr>
          <w:rFonts w:ascii="Times New Roman" w:hAnsi="Times New Roman" w:cs="Times New Roman"/>
        </w:rPr>
        <w:t>FORMU</w:t>
      </w:r>
    </w:p>
    <w:p w14:paraId="6AB4B096" w14:textId="77777777" w:rsidR="00381B9C" w:rsidRPr="00A12788" w:rsidRDefault="00381B9C">
      <w:pPr>
        <w:pStyle w:val="GvdeMetni"/>
        <w:rPr>
          <w:b/>
          <w:sz w:val="20"/>
        </w:rPr>
      </w:pPr>
    </w:p>
    <w:tbl>
      <w:tblPr>
        <w:tblStyle w:val="TableNormal"/>
        <w:tblW w:w="9709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6"/>
        <w:gridCol w:w="3970"/>
        <w:gridCol w:w="2183"/>
      </w:tblGrid>
      <w:tr w:rsidR="002B7F13" w14:paraId="1FCFA6A5" w14:textId="77777777" w:rsidTr="00D169E8">
        <w:trPr>
          <w:trHeight w:val="553"/>
        </w:trPr>
        <w:tc>
          <w:tcPr>
            <w:tcW w:w="3556" w:type="dxa"/>
          </w:tcPr>
          <w:p w14:paraId="33F2FA04" w14:textId="77777777" w:rsidR="002B7F13" w:rsidRPr="00A12788" w:rsidRDefault="002B7F13">
            <w:pPr>
              <w:pStyle w:val="TableParagraph"/>
              <w:spacing w:before="158"/>
              <w:ind w:left="107"/>
              <w:rPr>
                <w:b/>
              </w:rPr>
            </w:pPr>
            <w:r w:rsidRPr="00A12788">
              <w:rPr>
                <w:b/>
              </w:rPr>
              <w:t>Okul</w:t>
            </w:r>
            <w:r w:rsidRPr="00A12788">
              <w:rPr>
                <w:b/>
                <w:spacing w:val="-3"/>
              </w:rPr>
              <w:t xml:space="preserve"> </w:t>
            </w:r>
            <w:r w:rsidRPr="00A12788">
              <w:rPr>
                <w:b/>
              </w:rPr>
              <w:t>Adı</w:t>
            </w:r>
          </w:p>
        </w:tc>
        <w:tc>
          <w:tcPr>
            <w:tcW w:w="6153" w:type="dxa"/>
            <w:gridSpan w:val="2"/>
          </w:tcPr>
          <w:p w14:paraId="0B6E4166" w14:textId="17C1C7D2" w:rsidR="002B7F13" w:rsidRPr="00A12788" w:rsidRDefault="002B7F13">
            <w:pPr>
              <w:pStyle w:val="TableParagraph"/>
            </w:pPr>
          </w:p>
        </w:tc>
      </w:tr>
      <w:tr w:rsidR="002B7F13" w14:paraId="51704EBD" w14:textId="77777777" w:rsidTr="00D169E8">
        <w:trPr>
          <w:trHeight w:val="558"/>
        </w:trPr>
        <w:tc>
          <w:tcPr>
            <w:tcW w:w="3556" w:type="dxa"/>
          </w:tcPr>
          <w:p w14:paraId="7C38D171" w14:textId="77777777" w:rsidR="002B7F13" w:rsidRPr="00A12788" w:rsidRDefault="002B7F13">
            <w:pPr>
              <w:pStyle w:val="TableParagraph"/>
              <w:spacing w:before="163"/>
              <w:ind w:left="107"/>
              <w:rPr>
                <w:b/>
              </w:rPr>
            </w:pPr>
            <w:r w:rsidRPr="00A12788">
              <w:rPr>
                <w:b/>
              </w:rPr>
              <w:t>Telefon</w:t>
            </w:r>
            <w:r w:rsidRPr="00A12788">
              <w:rPr>
                <w:b/>
                <w:spacing w:val="-4"/>
              </w:rPr>
              <w:t xml:space="preserve"> </w:t>
            </w:r>
            <w:r w:rsidRPr="00A12788">
              <w:rPr>
                <w:b/>
              </w:rPr>
              <w:t>- mail</w:t>
            </w:r>
            <w:r w:rsidRPr="00A12788">
              <w:rPr>
                <w:b/>
                <w:spacing w:val="-3"/>
              </w:rPr>
              <w:t xml:space="preserve"> </w:t>
            </w:r>
            <w:r w:rsidRPr="00A12788">
              <w:rPr>
                <w:b/>
              </w:rPr>
              <w:t>adresi</w:t>
            </w:r>
          </w:p>
        </w:tc>
        <w:tc>
          <w:tcPr>
            <w:tcW w:w="6153" w:type="dxa"/>
            <w:gridSpan w:val="2"/>
          </w:tcPr>
          <w:p w14:paraId="2AC7E386" w14:textId="38BF0DD7" w:rsidR="002B7F13" w:rsidRPr="00A12788" w:rsidRDefault="002B7F13">
            <w:pPr>
              <w:pStyle w:val="TableParagraph"/>
            </w:pPr>
          </w:p>
        </w:tc>
      </w:tr>
      <w:tr w:rsidR="002B7F13" w14:paraId="620FF31A" w14:textId="77777777" w:rsidTr="00D169E8">
        <w:trPr>
          <w:trHeight w:val="556"/>
        </w:trPr>
        <w:tc>
          <w:tcPr>
            <w:tcW w:w="3556" w:type="dxa"/>
          </w:tcPr>
          <w:p w14:paraId="5C89984D" w14:textId="77777777" w:rsidR="002B7F13" w:rsidRPr="00A12788" w:rsidRDefault="002B7F13">
            <w:pPr>
              <w:pStyle w:val="TableParagraph"/>
              <w:spacing w:before="161"/>
              <w:ind w:left="107"/>
              <w:rPr>
                <w:b/>
              </w:rPr>
            </w:pPr>
            <w:r w:rsidRPr="00A12788">
              <w:rPr>
                <w:b/>
              </w:rPr>
              <w:t>Yarışmaya</w:t>
            </w:r>
            <w:r w:rsidRPr="00A12788">
              <w:rPr>
                <w:b/>
                <w:spacing w:val="-3"/>
              </w:rPr>
              <w:t xml:space="preserve"> </w:t>
            </w:r>
            <w:r w:rsidRPr="00A12788">
              <w:rPr>
                <w:b/>
              </w:rPr>
              <w:t>Katılacak</w:t>
            </w:r>
            <w:r w:rsidRPr="00A12788">
              <w:rPr>
                <w:b/>
                <w:spacing w:val="-5"/>
              </w:rPr>
              <w:t xml:space="preserve"> </w:t>
            </w:r>
            <w:r w:rsidRPr="00A12788">
              <w:rPr>
                <w:b/>
              </w:rPr>
              <w:t>Takımın</w:t>
            </w:r>
            <w:r w:rsidRPr="00A12788">
              <w:rPr>
                <w:b/>
                <w:spacing w:val="-3"/>
              </w:rPr>
              <w:t xml:space="preserve"> </w:t>
            </w:r>
            <w:r w:rsidRPr="00A12788">
              <w:rPr>
                <w:b/>
              </w:rPr>
              <w:t>Adı</w:t>
            </w:r>
          </w:p>
        </w:tc>
        <w:tc>
          <w:tcPr>
            <w:tcW w:w="3970" w:type="dxa"/>
          </w:tcPr>
          <w:p w14:paraId="25A4B48A" w14:textId="796E3D6F" w:rsidR="002B7F13" w:rsidRPr="00A12788" w:rsidRDefault="002B7F13" w:rsidP="002B7F13">
            <w:pPr>
              <w:pStyle w:val="TableParagraph"/>
              <w:spacing w:before="161"/>
              <w:ind w:left="381"/>
              <w:jc w:val="center"/>
              <w:rPr>
                <w:b/>
              </w:rPr>
            </w:pPr>
            <w:r w:rsidRPr="00A12788">
              <w:rPr>
                <w:b/>
              </w:rPr>
              <w:t>Öğrencilerin</w:t>
            </w:r>
            <w:r w:rsidRPr="00A12788">
              <w:rPr>
                <w:b/>
                <w:spacing w:val="-6"/>
              </w:rPr>
              <w:t xml:space="preserve"> </w:t>
            </w:r>
            <w:r w:rsidRPr="00A12788">
              <w:rPr>
                <w:b/>
              </w:rPr>
              <w:t>İsimleri</w:t>
            </w:r>
          </w:p>
        </w:tc>
        <w:tc>
          <w:tcPr>
            <w:tcW w:w="2183" w:type="dxa"/>
          </w:tcPr>
          <w:p w14:paraId="3AAEE18F" w14:textId="77777777" w:rsidR="002B7F13" w:rsidRPr="00A12788" w:rsidRDefault="002B7F13" w:rsidP="00A12788">
            <w:pPr>
              <w:pStyle w:val="TableParagraph"/>
              <w:spacing w:before="161"/>
              <w:ind w:left="841" w:right="754"/>
              <w:jc w:val="center"/>
              <w:rPr>
                <w:b/>
              </w:rPr>
            </w:pPr>
            <w:r w:rsidRPr="00A12788">
              <w:rPr>
                <w:b/>
              </w:rPr>
              <w:t>Sınıfı</w:t>
            </w:r>
          </w:p>
        </w:tc>
      </w:tr>
      <w:tr w:rsidR="0077086E" w14:paraId="254B32F6" w14:textId="77777777" w:rsidTr="00D169E8">
        <w:trPr>
          <w:trHeight w:val="556"/>
        </w:trPr>
        <w:tc>
          <w:tcPr>
            <w:tcW w:w="3556" w:type="dxa"/>
            <w:vMerge w:val="restart"/>
            <w:tcBorders>
              <w:top w:val="nil"/>
            </w:tcBorders>
          </w:tcPr>
          <w:p w14:paraId="36BB0E18" w14:textId="5735F2AF" w:rsidR="0077086E" w:rsidRPr="00A12788" w:rsidRDefault="0077086E" w:rsidP="00A169F8">
            <w:pPr>
              <w:pStyle w:val="TableParagraph"/>
              <w:spacing w:before="142"/>
              <w:ind w:left="107"/>
            </w:pPr>
          </w:p>
        </w:tc>
        <w:tc>
          <w:tcPr>
            <w:tcW w:w="3970" w:type="dxa"/>
          </w:tcPr>
          <w:p w14:paraId="41187BAC" w14:textId="05B7E57E" w:rsidR="0077086E" w:rsidRPr="00A12788" w:rsidRDefault="0077086E">
            <w:pPr>
              <w:pStyle w:val="TableParagraph"/>
            </w:pPr>
          </w:p>
        </w:tc>
        <w:tc>
          <w:tcPr>
            <w:tcW w:w="2183" w:type="dxa"/>
          </w:tcPr>
          <w:p w14:paraId="634D3DDD" w14:textId="77777777" w:rsidR="0077086E" w:rsidRPr="00A12788" w:rsidRDefault="0077086E">
            <w:pPr>
              <w:pStyle w:val="TableParagraph"/>
            </w:pPr>
          </w:p>
        </w:tc>
      </w:tr>
      <w:tr w:rsidR="0077086E" w14:paraId="2A8673CC" w14:textId="77777777" w:rsidTr="00D169E8">
        <w:trPr>
          <w:trHeight w:val="565"/>
        </w:trPr>
        <w:tc>
          <w:tcPr>
            <w:tcW w:w="3556" w:type="dxa"/>
            <w:vMerge/>
          </w:tcPr>
          <w:p w14:paraId="50EEBB84" w14:textId="3D69E56C" w:rsidR="0077086E" w:rsidRPr="00A12788" w:rsidRDefault="0077086E" w:rsidP="00A169F8">
            <w:pPr>
              <w:pStyle w:val="TableParagraph"/>
              <w:spacing w:before="142"/>
              <w:ind w:left="107"/>
            </w:pPr>
          </w:p>
        </w:tc>
        <w:tc>
          <w:tcPr>
            <w:tcW w:w="3970" w:type="dxa"/>
          </w:tcPr>
          <w:p w14:paraId="719CA0F9" w14:textId="7AEBD169" w:rsidR="0077086E" w:rsidRPr="00A12788" w:rsidRDefault="0077086E">
            <w:pPr>
              <w:pStyle w:val="TableParagraph"/>
            </w:pPr>
          </w:p>
        </w:tc>
        <w:tc>
          <w:tcPr>
            <w:tcW w:w="2183" w:type="dxa"/>
          </w:tcPr>
          <w:p w14:paraId="20D8717C" w14:textId="77777777" w:rsidR="0077086E" w:rsidRPr="00A12788" w:rsidRDefault="0077086E">
            <w:pPr>
              <w:pStyle w:val="TableParagraph"/>
            </w:pPr>
          </w:p>
        </w:tc>
      </w:tr>
      <w:tr w:rsidR="0077086E" w14:paraId="5DFD032C" w14:textId="77777777" w:rsidTr="00D169E8">
        <w:trPr>
          <w:trHeight w:val="544"/>
        </w:trPr>
        <w:tc>
          <w:tcPr>
            <w:tcW w:w="3556" w:type="dxa"/>
            <w:vMerge/>
          </w:tcPr>
          <w:p w14:paraId="0315131C" w14:textId="656BE315" w:rsidR="0077086E" w:rsidRPr="00A12788" w:rsidRDefault="0077086E" w:rsidP="00A169F8">
            <w:pPr>
              <w:pStyle w:val="TableParagraph"/>
              <w:spacing w:before="142"/>
              <w:ind w:left="107"/>
            </w:pPr>
          </w:p>
        </w:tc>
        <w:tc>
          <w:tcPr>
            <w:tcW w:w="3970" w:type="dxa"/>
          </w:tcPr>
          <w:p w14:paraId="5A8ABCE9" w14:textId="43CDA3A7" w:rsidR="0077086E" w:rsidRPr="00A12788" w:rsidRDefault="0077086E">
            <w:pPr>
              <w:pStyle w:val="TableParagraph"/>
            </w:pPr>
          </w:p>
        </w:tc>
        <w:tc>
          <w:tcPr>
            <w:tcW w:w="2183" w:type="dxa"/>
          </w:tcPr>
          <w:p w14:paraId="177E2924" w14:textId="77777777" w:rsidR="0077086E" w:rsidRPr="00A12788" w:rsidRDefault="0077086E">
            <w:pPr>
              <w:pStyle w:val="TableParagraph"/>
            </w:pPr>
          </w:p>
        </w:tc>
      </w:tr>
      <w:tr w:rsidR="002B7F13" w14:paraId="5FC28A4D" w14:textId="77777777" w:rsidTr="00D169E8">
        <w:trPr>
          <w:trHeight w:val="529"/>
        </w:trPr>
        <w:tc>
          <w:tcPr>
            <w:tcW w:w="3556" w:type="dxa"/>
          </w:tcPr>
          <w:p w14:paraId="4E6F988F" w14:textId="77777777" w:rsidR="002B7F13" w:rsidRPr="00A12788" w:rsidRDefault="002B7F13">
            <w:pPr>
              <w:pStyle w:val="TableParagraph"/>
              <w:spacing w:before="142"/>
              <w:ind w:left="107"/>
              <w:rPr>
                <w:b/>
                <w:bCs/>
              </w:rPr>
            </w:pPr>
            <w:r w:rsidRPr="00A12788">
              <w:rPr>
                <w:b/>
                <w:bCs/>
              </w:rPr>
              <w:t>Katılacak</w:t>
            </w:r>
            <w:r w:rsidRPr="00A12788">
              <w:rPr>
                <w:b/>
                <w:bCs/>
                <w:spacing w:val="-5"/>
              </w:rPr>
              <w:t xml:space="preserve"> </w:t>
            </w:r>
            <w:r w:rsidRPr="00A12788">
              <w:rPr>
                <w:b/>
                <w:bCs/>
              </w:rPr>
              <w:t>toplam</w:t>
            </w:r>
            <w:r w:rsidRPr="00A12788">
              <w:rPr>
                <w:b/>
                <w:bCs/>
                <w:spacing w:val="-7"/>
              </w:rPr>
              <w:t xml:space="preserve"> </w:t>
            </w:r>
            <w:r w:rsidRPr="00A12788">
              <w:rPr>
                <w:b/>
                <w:bCs/>
              </w:rPr>
              <w:t>öğrenci</w:t>
            </w:r>
            <w:r w:rsidRPr="00A12788">
              <w:rPr>
                <w:b/>
                <w:bCs/>
                <w:spacing w:val="-2"/>
              </w:rPr>
              <w:t xml:space="preserve"> </w:t>
            </w:r>
            <w:r w:rsidRPr="00A12788">
              <w:rPr>
                <w:b/>
                <w:bCs/>
              </w:rPr>
              <w:t>sayısı</w:t>
            </w:r>
          </w:p>
        </w:tc>
        <w:tc>
          <w:tcPr>
            <w:tcW w:w="3970" w:type="dxa"/>
          </w:tcPr>
          <w:p w14:paraId="2A3C7D2B" w14:textId="77061C3E" w:rsidR="002B7F13" w:rsidRPr="00A12788" w:rsidRDefault="002B7F13">
            <w:pPr>
              <w:pStyle w:val="TableParagraph"/>
              <w:spacing w:before="142"/>
              <w:ind w:left="110"/>
            </w:pPr>
            <w:r w:rsidRPr="00A12788">
              <w:t>Erkek:</w:t>
            </w:r>
          </w:p>
        </w:tc>
        <w:tc>
          <w:tcPr>
            <w:tcW w:w="2183" w:type="dxa"/>
          </w:tcPr>
          <w:p w14:paraId="6D9A9E94" w14:textId="77777777" w:rsidR="002B7F13" w:rsidRPr="00A12788" w:rsidRDefault="002B7F13">
            <w:pPr>
              <w:pStyle w:val="TableParagraph"/>
              <w:spacing w:before="142"/>
              <w:ind w:left="110"/>
            </w:pPr>
            <w:r w:rsidRPr="00A12788">
              <w:t>Kız:</w:t>
            </w:r>
          </w:p>
        </w:tc>
      </w:tr>
      <w:tr w:rsidR="002B7F13" w14:paraId="0243FDFA" w14:textId="77777777" w:rsidTr="00D169E8">
        <w:trPr>
          <w:trHeight w:val="563"/>
        </w:trPr>
        <w:tc>
          <w:tcPr>
            <w:tcW w:w="3556" w:type="dxa"/>
          </w:tcPr>
          <w:p w14:paraId="45409399" w14:textId="77777777" w:rsidR="002B7F13" w:rsidRPr="00A12788" w:rsidRDefault="002B7F13">
            <w:pPr>
              <w:pStyle w:val="TableParagraph"/>
              <w:spacing w:before="161"/>
              <w:ind w:left="107"/>
              <w:rPr>
                <w:b/>
                <w:bCs/>
              </w:rPr>
            </w:pPr>
            <w:r w:rsidRPr="00A12788">
              <w:rPr>
                <w:b/>
                <w:bCs/>
              </w:rPr>
              <w:t>Katılacak</w:t>
            </w:r>
            <w:r w:rsidRPr="00A12788">
              <w:rPr>
                <w:b/>
                <w:bCs/>
                <w:spacing w:val="-5"/>
              </w:rPr>
              <w:t xml:space="preserve"> </w:t>
            </w:r>
            <w:r w:rsidRPr="00A12788">
              <w:rPr>
                <w:b/>
                <w:bCs/>
              </w:rPr>
              <w:t>toplam</w:t>
            </w:r>
            <w:r w:rsidRPr="00A12788">
              <w:rPr>
                <w:b/>
                <w:bCs/>
                <w:spacing w:val="-7"/>
              </w:rPr>
              <w:t xml:space="preserve"> </w:t>
            </w:r>
            <w:r w:rsidRPr="00A12788">
              <w:rPr>
                <w:b/>
                <w:bCs/>
              </w:rPr>
              <w:t>öğretmen</w:t>
            </w:r>
            <w:r w:rsidRPr="00A12788">
              <w:rPr>
                <w:b/>
                <w:bCs/>
                <w:spacing w:val="-5"/>
              </w:rPr>
              <w:t xml:space="preserve"> </w:t>
            </w:r>
            <w:r w:rsidRPr="00A12788">
              <w:rPr>
                <w:b/>
                <w:bCs/>
              </w:rPr>
              <w:t>sayısı</w:t>
            </w:r>
          </w:p>
        </w:tc>
        <w:tc>
          <w:tcPr>
            <w:tcW w:w="3970" w:type="dxa"/>
          </w:tcPr>
          <w:p w14:paraId="596B3670" w14:textId="18995338" w:rsidR="002B7F13" w:rsidRPr="00A12788" w:rsidRDefault="002B7F13">
            <w:pPr>
              <w:pStyle w:val="TableParagraph"/>
              <w:spacing w:before="161"/>
              <w:ind w:left="110"/>
            </w:pPr>
            <w:r w:rsidRPr="00A12788">
              <w:t>Erkek:</w:t>
            </w:r>
          </w:p>
        </w:tc>
        <w:tc>
          <w:tcPr>
            <w:tcW w:w="2183" w:type="dxa"/>
          </w:tcPr>
          <w:p w14:paraId="01144913" w14:textId="77777777" w:rsidR="002B7F13" w:rsidRPr="00A12788" w:rsidRDefault="002B7F13">
            <w:pPr>
              <w:pStyle w:val="TableParagraph"/>
              <w:spacing w:before="161"/>
              <w:ind w:left="111"/>
            </w:pPr>
            <w:r w:rsidRPr="00A12788">
              <w:t>Kadın:</w:t>
            </w:r>
          </w:p>
        </w:tc>
      </w:tr>
      <w:tr w:rsidR="002B7F13" w14:paraId="2E3522FB" w14:textId="77777777" w:rsidTr="00D169E8">
        <w:trPr>
          <w:trHeight w:val="921"/>
        </w:trPr>
        <w:tc>
          <w:tcPr>
            <w:tcW w:w="3556" w:type="dxa"/>
          </w:tcPr>
          <w:p w14:paraId="05730969" w14:textId="77777777" w:rsidR="002B7F13" w:rsidRPr="00A12788" w:rsidRDefault="002B7F13">
            <w:pPr>
              <w:pStyle w:val="TableParagraph"/>
              <w:spacing w:before="3"/>
              <w:rPr>
                <w:rFonts w:ascii="Calibri"/>
                <w:b/>
                <w:bCs/>
              </w:rPr>
            </w:pPr>
          </w:p>
          <w:p w14:paraId="293CB8DA" w14:textId="77777777" w:rsidR="002B7F13" w:rsidRPr="00A12788" w:rsidRDefault="002B7F13">
            <w:pPr>
              <w:pStyle w:val="TableParagraph"/>
              <w:ind w:left="107"/>
              <w:rPr>
                <w:b/>
                <w:bCs/>
              </w:rPr>
            </w:pPr>
            <w:r w:rsidRPr="00A12788">
              <w:rPr>
                <w:b/>
                <w:bCs/>
              </w:rPr>
              <w:t>Görevli</w:t>
            </w:r>
            <w:r w:rsidRPr="00A12788">
              <w:rPr>
                <w:b/>
                <w:bCs/>
                <w:spacing w:val="-4"/>
              </w:rPr>
              <w:t xml:space="preserve"> </w:t>
            </w:r>
            <w:r w:rsidRPr="00A12788">
              <w:rPr>
                <w:b/>
                <w:bCs/>
              </w:rPr>
              <w:t>öğretmen</w:t>
            </w:r>
            <w:r w:rsidRPr="00A12788">
              <w:rPr>
                <w:b/>
                <w:bCs/>
                <w:spacing w:val="-4"/>
              </w:rPr>
              <w:t xml:space="preserve"> </w:t>
            </w:r>
            <w:r w:rsidRPr="00A12788">
              <w:rPr>
                <w:b/>
                <w:bCs/>
              </w:rPr>
              <w:t>adı:</w:t>
            </w:r>
          </w:p>
        </w:tc>
        <w:tc>
          <w:tcPr>
            <w:tcW w:w="6153" w:type="dxa"/>
            <w:gridSpan w:val="2"/>
          </w:tcPr>
          <w:p w14:paraId="198C5B23" w14:textId="0386E8DA" w:rsidR="002B7F13" w:rsidRPr="00A12788" w:rsidRDefault="002B7F13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14:paraId="1A73D920" w14:textId="77777777" w:rsidR="002B7F13" w:rsidRPr="00A12788" w:rsidRDefault="002B7F13">
            <w:pPr>
              <w:pStyle w:val="TableParagraph"/>
              <w:ind w:left="110" w:right="2511"/>
              <w:rPr>
                <w:spacing w:val="-47"/>
              </w:rPr>
            </w:pPr>
            <w:r w:rsidRPr="00A12788">
              <w:t>Görevli öğretmen telefon:</w:t>
            </w:r>
            <w:r w:rsidRPr="00A12788">
              <w:rPr>
                <w:spacing w:val="-47"/>
              </w:rPr>
              <w:t xml:space="preserve"> </w:t>
            </w:r>
          </w:p>
          <w:p w14:paraId="38910337" w14:textId="2333EF66" w:rsidR="002B7F13" w:rsidRPr="00A12788" w:rsidRDefault="002B7F13">
            <w:pPr>
              <w:pStyle w:val="TableParagraph"/>
              <w:ind w:left="110" w:right="2511"/>
            </w:pPr>
            <w:r w:rsidRPr="00A12788">
              <w:t>Görevli</w:t>
            </w:r>
            <w:r w:rsidRPr="00A12788">
              <w:rPr>
                <w:spacing w:val="-6"/>
              </w:rPr>
              <w:t xml:space="preserve"> </w:t>
            </w:r>
            <w:r w:rsidRPr="00A12788">
              <w:t>öğretmen</w:t>
            </w:r>
            <w:r w:rsidRPr="00A12788">
              <w:rPr>
                <w:spacing w:val="-6"/>
              </w:rPr>
              <w:t xml:space="preserve"> </w:t>
            </w:r>
            <w:r w:rsidRPr="00A12788">
              <w:t>e-posta:</w:t>
            </w:r>
          </w:p>
        </w:tc>
      </w:tr>
      <w:tr w:rsidR="002B7F13" w14:paraId="0D8C052D" w14:textId="77777777" w:rsidTr="00D169E8">
        <w:trPr>
          <w:trHeight w:val="1628"/>
        </w:trPr>
        <w:tc>
          <w:tcPr>
            <w:tcW w:w="3556" w:type="dxa"/>
          </w:tcPr>
          <w:p w14:paraId="3027B448" w14:textId="77777777" w:rsidR="002B7F13" w:rsidRPr="00A12788" w:rsidRDefault="002B7F13" w:rsidP="00A12788">
            <w:pPr>
              <w:pStyle w:val="TableParagraph"/>
              <w:ind w:left="107"/>
              <w:rPr>
                <w:b/>
                <w:bCs/>
              </w:rPr>
            </w:pPr>
          </w:p>
          <w:p w14:paraId="66DE745B" w14:textId="50E0A741" w:rsidR="002B7F13" w:rsidRDefault="002B7F13" w:rsidP="00A12788">
            <w:pPr>
              <w:pStyle w:val="TableParagraph"/>
              <w:ind w:left="107"/>
              <w:rPr>
                <w:rFonts w:ascii="Calibri"/>
                <w:b/>
                <w:bCs/>
              </w:rPr>
            </w:pPr>
            <w:r w:rsidRPr="00A12788">
              <w:rPr>
                <w:b/>
                <w:bCs/>
              </w:rPr>
              <w:t>Deneyimleriniz</w:t>
            </w:r>
            <w:r w:rsidRPr="00A12788">
              <w:rPr>
                <w:rFonts w:ascii="Calibri"/>
                <w:b/>
                <w:bCs/>
              </w:rPr>
              <w:t xml:space="preserve"> </w:t>
            </w:r>
          </w:p>
          <w:p w14:paraId="557D4D64" w14:textId="77777777" w:rsidR="008966E1" w:rsidRPr="00A12788" w:rsidRDefault="008966E1" w:rsidP="00A12788">
            <w:pPr>
              <w:pStyle w:val="TableParagraph"/>
              <w:ind w:left="107"/>
              <w:rPr>
                <w:rFonts w:ascii="Calibri"/>
                <w:b/>
                <w:bCs/>
              </w:rPr>
            </w:pPr>
          </w:p>
          <w:p w14:paraId="421DF949" w14:textId="77777777" w:rsidR="008966E1" w:rsidRDefault="002B7F13" w:rsidP="00A12788">
            <w:pPr>
              <w:pStyle w:val="TableParagraph"/>
              <w:ind w:left="107"/>
            </w:pPr>
            <w:r w:rsidRPr="00A12788">
              <w:t xml:space="preserve">(Katıldığınız yarışmalar, </w:t>
            </w:r>
          </w:p>
          <w:p w14:paraId="4AF9167D" w14:textId="77777777" w:rsidR="008966E1" w:rsidRDefault="002B7F13" w:rsidP="00A12788">
            <w:pPr>
              <w:pStyle w:val="TableParagraph"/>
              <w:ind w:left="107"/>
            </w:pPr>
            <w:r w:rsidRPr="00A12788">
              <w:t xml:space="preserve">Elde ettiğiniz dereceler, </w:t>
            </w:r>
          </w:p>
          <w:p w14:paraId="32009B27" w14:textId="12F137DF" w:rsidR="002B7F13" w:rsidRPr="00A12788" w:rsidRDefault="002B7F13" w:rsidP="00A12788">
            <w:pPr>
              <w:pStyle w:val="TableParagraph"/>
              <w:ind w:left="107"/>
              <w:rPr>
                <w:rFonts w:ascii="Calibri"/>
                <w:b/>
              </w:rPr>
            </w:pPr>
            <w:r w:rsidRPr="00A12788">
              <w:t>Hangi programla katılmak istersiniz, Programla ilgili deneyimleriniz nelerdir?)</w:t>
            </w:r>
          </w:p>
        </w:tc>
        <w:tc>
          <w:tcPr>
            <w:tcW w:w="6153" w:type="dxa"/>
            <w:gridSpan w:val="2"/>
          </w:tcPr>
          <w:p w14:paraId="5C4CE8CE" w14:textId="2D3FC0DB" w:rsidR="002B7F13" w:rsidRPr="00A12788" w:rsidRDefault="002B7F13">
            <w:pPr>
              <w:pStyle w:val="TableParagraph"/>
              <w:spacing w:before="3"/>
              <w:rPr>
                <w:rFonts w:ascii="Calibri"/>
                <w:b/>
              </w:rPr>
            </w:pPr>
          </w:p>
        </w:tc>
      </w:tr>
      <w:tr w:rsidR="003F1324" w14:paraId="28993A34" w14:textId="77777777" w:rsidTr="00D169E8">
        <w:trPr>
          <w:trHeight w:val="1957"/>
        </w:trPr>
        <w:tc>
          <w:tcPr>
            <w:tcW w:w="9709" w:type="dxa"/>
            <w:gridSpan w:val="3"/>
          </w:tcPr>
          <w:p w14:paraId="478BD465" w14:textId="177EB547" w:rsidR="003F1324" w:rsidRPr="00A12788" w:rsidRDefault="003F1324">
            <w:pPr>
              <w:pStyle w:val="TableParagraph"/>
              <w:rPr>
                <w:rFonts w:ascii="Calibri"/>
                <w:b/>
              </w:rPr>
            </w:pPr>
          </w:p>
          <w:p w14:paraId="5A5FFF08" w14:textId="308C69F0" w:rsidR="003F1324" w:rsidRPr="00A12788" w:rsidRDefault="003F1324">
            <w:pPr>
              <w:pStyle w:val="TableParagraph"/>
              <w:spacing w:before="185"/>
              <w:ind w:left="7125" w:right="1262"/>
              <w:jc w:val="center"/>
            </w:pPr>
            <w:r w:rsidRPr="00A12788">
              <w:t>…/…/2023</w:t>
            </w:r>
          </w:p>
          <w:p w14:paraId="2FC7B5AA" w14:textId="77777777" w:rsidR="003F1324" w:rsidRPr="00A12788" w:rsidRDefault="003F1324">
            <w:pPr>
              <w:pStyle w:val="TableParagraph"/>
              <w:spacing w:before="9"/>
              <w:rPr>
                <w:rFonts w:ascii="Calibri"/>
                <w:b/>
              </w:rPr>
            </w:pPr>
          </w:p>
          <w:p w14:paraId="15E7DC9B" w14:textId="77777777" w:rsidR="003F1324" w:rsidRDefault="003F1324">
            <w:pPr>
              <w:pStyle w:val="TableParagraph"/>
              <w:ind w:left="7173" w:right="1262"/>
              <w:jc w:val="center"/>
              <w:rPr>
                <w:spacing w:val="-47"/>
              </w:rPr>
            </w:pPr>
            <w:r w:rsidRPr="00A12788">
              <w:t>İmza</w:t>
            </w:r>
            <w:r w:rsidRPr="00A12788">
              <w:rPr>
                <w:spacing w:val="-7"/>
              </w:rPr>
              <w:t xml:space="preserve"> </w:t>
            </w:r>
            <w:r w:rsidRPr="00A12788">
              <w:t>ve</w:t>
            </w:r>
            <w:r w:rsidRPr="00A12788">
              <w:rPr>
                <w:spacing w:val="-10"/>
              </w:rPr>
              <w:t xml:space="preserve"> </w:t>
            </w:r>
            <w:r w:rsidRPr="00A12788">
              <w:t>Mühür</w:t>
            </w:r>
            <w:r w:rsidRPr="00A12788">
              <w:rPr>
                <w:spacing w:val="-47"/>
              </w:rPr>
              <w:t xml:space="preserve"> </w:t>
            </w:r>
          </w:p>
          <w:p w14:paraId="1B9119D8" w14:textId="2ABC53CE" w:rsidR="003F1324" w:rsidRPr="00A12788" w:rsidRDefault="003F1324" w:rsidP="003F1324">
            <w:pPr>
              <w:pStyle w:val="TableParagraph"/>
              <w:ind w:left="7173" w:right="1044"/>
              <w:jc w:val="center"/>
            </w:pPr>
            <w:r w:rsidRPr="00A12788">
              <w:t>Okul</w:t>
            </w:r>
            <w:r w:rsidRPr="00A12788">
              <w:rPr>
                <w:spacing w:val="-3"/>
              </w:rPr>
              <w:t xml:space="preserve"> </w:t>
            </w:r>
            <w:r w:rsidRPr="00A12788">
              <w:t>Müdürü</w:t>
            </w:r>
          </w:p>
        </w:tc>
      </w:tr>
    </w:tbl>
    <w:p w14:paraId="195AA25A" w14:textId="77777777" w:rsidR="00381B9C" w:rsidRDefault="00381B9C">
      <w:pPr>
        <w:pStyle w:val="GvdeMetni"/>
        <w:spacing w:before="11"/>
        <w:rPr>
          <w:rFonts w:ascii="Calibri"/>
          <w:b/>
          <w:sz w:val="29"/>
        </w:rPr>
      </w:pPr>
    </w:p>
    <w:p w14:paraId="451318C8" w14:textId="77777777" w:rsidR="00381B9C" w:rsidRDefault="005353FF">
      <w:pPr>
        <w:spacing w:before="92"/>
        <w:ind w:left="275"/>
        <w:rPr>
          <w:b/>
        </w:rPr>
      </w:pPr>
      <w:r>
        <w:rPr>
          <w:b/>
          <w:u w:val="thick"/>
        </w:rPr>
        <w:t>Bilgi İçin:</w:t>
      </w:r>
    </w:p>
    <w:p w14:paraId="08AA9271" w14:textId="77777777" w:rsidR="00381B9C" w:rsidRDefault="00381B9C">
      <w:pPr>
        <w:pStyle w:val="GvdeMetni"/>
        <w:spacing w:before="7"/>
        <w:rPr>
          <w:b/>
          <w:sz w:val="13"/>
        </w:rPr>
      </w:pPr>
    </w:p>
    <w:p w14:paraId="04E3E601" w14:textId="1D74F3DE" w:rsidR="00381B9C" w:rsidRDefault="005353FF" w:rsidP="00505D9E">
      <w:pPr>
        <w:tabs>
          <w:tab w:val="left" w:pos="1691"/>
          <w:tab w:val="left" w:pos="4125"/>
          <w:tab w:val="left" w:pos="5282"/>
        </w:tabs>
        <w:spacing w:before="92" w:line="252" w:lineRule="exact"/>
        <w:ind w:left="275"/>
      </w:pPr>
      <w:r>
        <w:rPr>
          <w:b/>
        </w:rPr>
        <w:t>E-Posta</w:t>
      </w:r>
      <w:r w:rsidR="003F1324">
        <w:t xml:space="preserve">      </w:t>
      </w:r>
      <w:r>
        <w:rPr>
          <w:b/>
        </w:rPr>
        <w:t>:</w:t>
      </w:r>
      <w:r>
        <w:rPr>
          <w:b/>
          <w:color w:val="0562C1"/>
          <w:spacing w:val="-1"/>
          <w:shd w:val="clear" w:color="auto" w:fill="FCFCFC"/>
        </w:rPr>
        <w:t xml:space="preserve"> </w:t>
      </w:r>
      <w:hyperlink r:id="rId4" w:history="1">
        <w:r w:rsidR="001D0F71" w:rsidRPr="00E56EF8">
          <w:rPr>
            <w:rStyle w:val="Kpr"/>
            <w:shd w:val="clear" w:color="auto" w:fill="FCFCFC"/>
          </w:rPr>
          <w:t>afyonarge3@gmail.com</w:t>
        </w:r>
      </w:hyperlink>
      <w:r w:rsidR="001D0F71">
        <w:rPr>
          <w:color w:val="0562C1"/>
          <w:u w:val="single" w:color="0562C1"/>
          <w:shd w:val="clear" w:color="auto" w:fill="FCFCFC"/>
        </w:rPr>
        <w:t xml:space="preserve"> </w:t>
      </w:r>
      <w:r w:rsidR="001D0F71" w:rsidRPr="001D0F71">
        <w:rPr>
          <w:color w:val="0562C1"/>
          <w:shd w:val="clear" w:color="auto" w:fill="FCFCFC"/>
        </w:rPr>
        <w:t xml:space="preserve">       </w:t>
      </w:r>
      <w:r>
        <w:rPr>
          <w:b/>
          <w:color w:val="181818"/>
          <w:shd w:val="clear" w:color="auto" w:fill="FCFCFC"/>
        </w:rPr>
        <w:t>/</w:t>
      </w:r>
      <w:r>
        <w:rPr>
          <w:b/>
          <w:color w:val="181818"/>
          <w:spacing w:val="56"/>
          <w:shd w:val="clear" w:color="auto" w:fill="FCFCFC"/>
        </w:rPr>
        <w:t xml:space="preserve"> </w:t>
      </w:r>
      <w:r>
        <w:rPr>
          <w:b/>
          <w:color w:val="181818"/>
          <w:shd w:val="clear" w:color="auto" w:fill="FCFCFC"/>
        </w:rPr>
        <w:t>Telefon</w:t>
      </w:r>
      <w:r w:rsidR="003F1324">
        <w:rPr>
          <w:b/>
          <w:color w:val="181818"/>
          <w:shd w:val="clear" w:color="auto" w:fill="FCFCFC"/>
        </w:rPr>
        <w:t xml:space="preserve"> </w:t>
      </w:r>
      <w:r>
        <w:rPr>
          <w:color w:val="181818"/>
          <w:shd w:val="clear" w:color="auto" w:fill="FCFCFC"/>
        </w:rPr>
        <w:tab/>
        <w:t>:</w:t>
      </w:r>
      <w:r>
        <w:rPr>
          <w:color w:val="181818"/>
          <w:spacing w:val="54"/>
          <w:shd w:val="clear" w:color="auto" w:fill="FCFCFC"/>
        </w:rPr>
        <w:t xml:space="preserve"> </w:t>
      </w:r>
      <w:r w:rsidR="001D0F71" w:rsidRPr="001D0F71">
        <w:t>0 272 213 7603</w:t>
      </w:r>
      <w:r w:rsidR="001D0F71">
        <w:t xml:space="preserve"> (1042 – 1044)</w:t>
      </w:r>
    </w:p>
    <w:p w14:paraId="35FB5D93" w14:textId="77777777" w:rsidR="00381B9C" w:rsidRDefault="00381B9C">
      <w:pPr>
        <w:pStyle w:val="GvdeMetni"/>
        <w:rPr>
          <w:sz w:val="20"/>
        </w:rPr>
      </w:pPr>
    </w:p>
    <w:p w14:paraId="7C9D24A8" w14:textId="77777777" w:rsidR="00381B9C" w:rsidRDefault="00381B9C">
      <w:pPr>
        <w:pStyle w:val="GvdeMetni"/>
        <w:spacing w:before="1"/>
        <w:rPr>
          <w:sz w:val="18"/>
        </w:rPr>
      </w:pPr>
    </w:p>
    <w:p w14:paraId="33944F05" w14:textId="694997D3" w:rsidR="00381B9C" w:rsidRDefault="005353FF">
      <w:pPr>
        <w:pStyle w:val="GvdeMetni"/>
        <w:spacing w:before="92" w:line="360" w:lineRule="auto"/>
        <w:ind w:left="275" w:right="157"/>
      </w:pPr>
      <w:r>
        <w:rPr>
          <w:b/>
        </w:rPr>
        <w:t>*</w:t>
      </w:r>
      <w:r>
        <w:rPr>
          <w:b/>
          <w:spacing w:val="15"/>
        </w:rPr>
        <w:t xml:space="preserve"> </w:t>
      </w:r>
      <w:r>
        <w:t>Başvuru</w:t>
      </w:r>
      <w:r>
        <w:rPr>
          <w:spacing w:val="12"/>
        </w:rPr>
        <w:t xml:space="preserve"> </w:t>
      </w:r>
      <w:r>
        <w:t>için</w:t>
      </w:r>
      <w:r>
        <w:rPr>
          <w:spacing w:val="15"/>
        </w:rPr>
        <w:t xml:space="preserve"> </w:t>
      </w:r>
      <w:r>
        <w:t>formun</w:t>
      </w:r>
      <w:r>
        <w:rPr>
          <w:spacing w:val="16"/>
        </w:rPr>
        <w:t xml:space="preserve"> </w:t>
      </w:r>
      <w:r>
        <w:t>doldurulup</w:t>
      </w:r>
      <w:r>
        <w:rPr>
          <w:spacing w:val="12"/>
        </w:rPr>
        <w:t xml:space="preserve"> </w:t>
      </w:r>
      <w:r>
        <w:t>taranarak</w:t>
      </w:r>
      <w:r w:rsidR="003F1324">
        <w:t xml:space="preserve"> </w:t>
      </w:r>
      <w:r>
        <w:rPr>
          <w:spacing w:val="12"/>
        </w:rPr>
        <w:t xml:space="preserve"> </w:t>
      </w:r>
      <w:r w:rsidR="003F1324" w:rsidRPr="003F1324">
        <w:rPr>
          <w:b/>
          <w:bCs/>
        </w:rPr>
        <w:t>2</w:t>
      </w:r>
      <w:r w:rsidR="00A25D99">
        <w:rPr>
          <w:b/>
          <w:bCs/>
        </w:rPr>
        <w:t>3.</w:t>
      </w:r>
      <w:r w:rsidR="003F1324" w:rsidRPr="003F1324">
        <w:rPr>
          <w:b/>
          <w:bCs/>
        </w:rPr>
        <w:t>11.</w:t>
      </w:r>
      <w:r w:rsidRPr="003F1324">
        <w:rPr>
          <w:b/>
          <w:bCs/>
        </w:rPr>
        <w:t xml:space="preserve"> 20</w:t>
      </w:r>
      <w:r w:rsidR="00505D9E" w:rsidRPr="003F1324">
        <w:rPr>
          <w:b/>
          <w:bCs/>
        </w:rPr>
        <w:t>2</w:t>
      </w:r>
      <w:r w:rsidR="00F900A7">
        <w:rPr>
          <w:b/>
          <w:bCs/>
        </w:rPr>
        <w:t>3</w:t>
      </w:r>
      <w:r>
        <w:rPr>
          <w:spacing w:val="12"/>
        </w:rPr>
        <w:t xml:space="preserve"> </w:t>
      </w:r>
      <w:r>
        <w:t>tarihine</w:t>
      </w:r>
      <w:r>
        <w:rPr>
          <w:spacing w:val="16"/>
        </w:rPr>
        <w:t xml:space="preserve"> </w:t>
      </w:r>
      <w:r>
        <w:t>kadar</w:t>
      </w:r>
      <w:r>
        <w:rPr>
          <w:spacing w:val="15"/>
        </w:rPr>
        <w:t xml:space="preserve"> </w:t>
      </w:r>
      <w:hyperlink r:id="rId5" w:history="1">
        <w:r w:rsidRPr="00496F30">
          <w:rPr>
            <w:rStyle w:val="Kpr"/>
            <w:b/>
          </w:rPr>
          <w:t>afyonarge3</w:t>
        </w:r>
        <w:r w:rsidRPr="00496F30">
          <w:rPr>
            <w:rStyle w:val="Kpr"/>
            <w:b/>
            <w:shd w:val="clear" w:color="auto" w:fill="FCFCFC"/>
          </w:rPr>
          <w:t>@gmail.com</w:t>
        </w:r>
        <w:r w:rsidRPr="00496F30">
          <w:rPr>
            <w:rStyle w:val="Kpr"/>
            <w:b/>
            <w:spacing w:val="15"/>
          </w:rPr>
          <w:t xml:space="preserve"> </w:t>
        </w:r>
      </w:hyperlink>
      <w:r>
        <w:t>e-</w:t>
      </w:r>
      <w:r>
        <w:rPr>
          <w:spacing w:val="-52"/>
        </w:rPr>
        <w:t xml:space="preserve"> </w:t>
      </w:r>
      <w:r>
        <w:t>posta</w:t>
      </w:r>
      <w:r>
        <w:rPr>
          <w:spacing w:val="-3"/>
        </w:rPr>
        <w:t xml:space="preserve"> </w:t>
      </w:r>
      <w:r>
        <w:t>adresine gönderilmesi</w:t>
      </w:r>
      <w:r>
        <w:rPr>
          <w:spacing w:val="-2"/>
        </w:rPr>
        <w:t xml:space="preserve"> </w:t>
      </w:r>
      <w:r>
        <w:t>gerekmektedir.</w:t>
      </w:r>
    </w:p>
    <w:p w14:paraId="5BA854BF" w14:textId="3C957FED" w:rsidR="00381B9C" w:rsidRDefault="00017CF2">
      <w:pPr>
        <w:pStyle w:val="GvdeMetni"/>
        <w:spacing w:line="252" w:lineRule="exact"/>
        <w:ind w:left="275"/>
      </w:pPr>
      <w:r>
        <w:t>Yarışma ile ilgili</w:t>
      </w:r>
      <w:r>
        <w:rPr>
          <w:spacing w:val="-3"/>
        </w:rPr>
        <w:t xml:space="preserve"> süreç ve</w:t>
      </w:r>
      <w:r w:rsidR="005353FF">
        <w:rPr>
          <w:spacing w:val="-1"/>
        </w:rPr>
        <w:t xml:space="preserve"> </w:t>
      </w:r>
      <w:r w:rsidR="005353FF">
        <w:t>duyurular</w:t>
      </w:r>
      <w:r w:rsidR="005353FF">
        <w:rPr>
          <w:spacing w:val="-4"/>
        </w:rPr>
        <w:t xml:space="preserve"> </w:t>
      </w:r>
      <w:hyperlink r:id="rId6" w:history="1">
        <w:r w:rsidR="001D0F71" w:rsidRPr="00E56EF8">
          <w:rPr>
            <w:rStyle w:val="Kpr"/>
          </w:rPr>
          <w:t>https://afyonarge.meb.gov.tr/</w:t>
        </w:r>
        <w:r w:rsidR="001D0F71" w:rsidRPr="00E56EF8">
          <w:rPr>
            <w:rStyle w:val="Kpr"/>
            <w:spacing w:val="-6"/>
          </w:rPr>
          <w:t xml:space="preserve"> </w:t>
        </w:r>
      </w:hyperlink>
      <w:r w:rsidR="005353FF">
        <w:t>sayfasında</w:t>
      </w:r>
      <w:r w:rsidR="005353FF">
        <w:rPr>
          <w:spacing w:val="-3"/>
        </w:rPr>
        <w:t xml:space="preserve"> </w:t>
      </w:r>
      <w:r w:rsidR="005353FF">
        <w:t>yayınlanacaktır.</w:t>
      </w:r>
    </w:p>
    <w:p w14:paraId="63C80CBC" w14:textId="77777777" w:rsidR="00381B9C" w:rsidRDefault="00381B9C">
      <w:pPr>
        <w:pStyle w:val="GvdeMetni"/>
        <w:rPr>
          <w:sz w:val="20"/>
        </w:rPr>
      </w:pPr>
    </w:p>
    <w:p w14:paraId="0C9D70FA" w14:textId="77777777" w:rsidR="00381B9C" w:rsidRDefault="00381B9C">
      <w:pPr>
        <w:pStyle w:val="GvdeMetni"/>
        <w:spacing w:before="4"/>
        <w:rPr>
          <w:sz w:val="16"/>
        </w:rPr>
      </w:pPr>
    </w:p>
    <w:p w14:paraId="0F03D0C9" w14:textId="430EDAEE" w:rsidR="00381B9C" w:rsidRPr="00AE1A56" w:rsidRDefault="005353FF">
      <w:pPr>
        <w:pStyle w:val="Balk1"/>
        <w:spacing w:line="362" w:lineRule="auto"/>
        <w:rPr>
          <w:b w:val="0"/>
          <w:bCs w:val="0"/>
        </w:rPr>
      </w:pPr>
      <w:r w:rsidRPr="00AE1A56">
        <w:rPr>
          <w:u w:val="single"/>
        </w:rPr>
        <w:t>NOT:</w:t>
      </w:r>
      <w:r>
        <w:rPr>
          <w:spacing w:val="39"/>
        </w:rPr>
        <w:t xml:space="preserve"> </w:t>
      </w:r>
      <w:r w:rsidRPr="00AE1A56">
        <w:rPr>
          <w:b w:val="0"/>
          <w:bCs w:val="0"/>
        </w:rPr>
        <w:t>Takımlar</w:t>
      </w:r>
      <w:r w:rsidRPr="00AE1A56">
        <w:rPr>
          <w:b w:val="0"/>
          <w:bCs w:val="0"/>
          <w:spacing w:val="38"/>
        </w:rPr>
        <w:t xml:space="preserve"> </w:t>
      </w:r>
      <w:r w:rsidR="00CB468D" w:rsidRPr="00AE1A56">
        <w:rPr>
          <w:b w:val="0"/>
          <w:bCs w:val="0"/>
        </w:rPr>
        <w:t>3</w:t>
      </w:r>
      <w:r w:rsidRPr="00AE1A56">
        <w:rPr>
          <w:b w:val="0"/>
          <w:bCs w:val="0"/>
          <w:spacing w:val="39"/>
        </w:rPr>
        <w:t xml:space="preserve"> </w:t>
      </w:r>
      <w:r w:rsidRPr="00AE1A56">
        <w:rPr>
          <w:b w:val="0"/>
          <w:bCs w:val="0"/>
        </w:rPr>
        <w:t>öğrenciden</w:t>
      </w:r>
      <w:r w:rsidRPr="00AE1A56">
        <w:rPr>
          <w:b w:val="0"/>
          <w:bCs w:val="0"/>
          <w:spacing w:val="39"/>
        </w:rPr>
        <w:t xml:space="preserve"> </w:t>
      </w:r>
      <w:r w:rsidRPr="00AE1A56">
        <w:rPr>
          <w:b w:val="0"/>
          <w:bCs w:val="0"/>
        </w:rPr>
        <w:t>oluşacaktır.</w:t>
      </w:r>
      <w:r w:rsidRPr="00AE1A56">
        <w:rPr>
          <w:b w:val="0"/>
          <w:bCs w:val="0"/>
          <w:spacing w:val="39"/>
        </w:rPr>
        <w:t xml:space="preserve"> </w:t>
      </w:r>
      <w:r w:rsidR="00A25D99" w:rsidRPr="00AE1A56">
        <w:rPr>
          <w:b w:val="0"/>
          <w:bCs w:val="0"/>
        </w:rPr>
        <w:t>Her takımın 1 danışman öğretmeni olacak ve her öğretmen sadece 1 takıma danışmanlık yapacaktır.</w:t>
      </w:r>
    </w:p>
    <w:p w14:paraId="2BF1C1FE" w14:textId="194F2C4A" w:rsidR="008966E1" w:rsidRPr="00AE1A56" w:rsidRDefault="008966E1" w:rsidP="008966E1">
      <w:pPr>
        <w:pStyle w:val="Balk1"/>
        <w:spacing w:line="362" w:lineRule="auto"/>
        <w:ind w:firstLine="718"/>
        <w:rPr>
          <w:b w:val="0"/>
          <w:bCs w:val="0"/>
        </w:rPr>
      </w:pPr>
      <w:r w:rsidRPr="00AE1A56">
        <w:rPr>
          <w:b w:val="0"/>
          <w:bCs w:val="0"/>
        </w:rPr>
        <w:t>Yarışma 30 takım ile sınırlıdır. Başvurunun fazla olması halinde</w:t>
      </w:r>
      <w:r w:rsidR="00AE1A56" w:rsidRPr="00AE1A56">
        <w:rPr>
          <w:b w:val="0"/>
          <w:bCs w:val="0"/>
        </w:rPr>
        <w:t>,</w:t>
      </w:r>
      <w:r w:rsidRPr="00AE1A56">
        <w:rPr>
          <w:b w:val="0"/>
          <w:bCs w:val="0"/>
        </w:rPr>
        <w:t xml:space="preserve"> </w:t>
      </w:r>
      <w:r w:rsidR="00D169E8" w:rsidRPr="00AE1A56">
        <w:rPr>
          <w:b w:val="0"/>
          <w:bCs w:val="0"/>
        </w:rPr>
        <w:t xml:space="preserve">elemeler </w:t>
      </w:r>
      <w:r w:rsidRPr="00AE1A56">
        <w:rPr>
          <w:b w:val="0"/>
          <w:bCs w:val="0"/>
        </w:rPr>
        <w:t xml:space="preserve">yukarıdaki </w:t>
      </w:r>
      <w:r w:rsidR="00D169E8" w:rsidRPr="00AE1A56">
        <w:t>“</w:t>
      </w:r>
      <w:r w:rsidRPr="00AE1A56">
        <w:t>Deneyimleriniz</w:t>
      </w:r>
      <w:r w:rsidR="00D169E8" w:rsidRPr="00AE1A56">
        <w:t>”</w:t>
      </w:r>
      <w:r w:rsidRPr="00AE1A56">
        <w:rPr>
          <w:b w:val="0"/>
          <w:bCs w:val="0"/>
        </w:rPr>
        <w:t xml:space="preserve"> kısmına göre komisyon tarafından yapılacaktır.</w:t>
      </w:r>
    </w:p>
    <w:sectPr w:rsidR="008966E1" w:rsidRPr="00AE1A56">
      <w:type w:val="continuous"/>
      <w:pgSz w:w="11900" w:h="16840"/>
      <w:pgMar w:top="680" w:right="8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9C"/>
    <w:rsid w:val="00017CF2"/>
    <w:rsid w:val="001D0F71"/>
    <w:rsid w:val="002B7F13"/>
    <w:rsid w:val="00301F38"/>
    <w:rsid w:val="00381B9C"/>
    <w:rsid w:val="003F1324"/>
    <w:rsid w:val="00505D9E"/>
    <w:rsid w:val="005353FF"/>
    <w:rsid w:val="0077086E"/>
    <w:rsid w:val="008966E1"/>
    <w:rsid w:val="00A12788"/>
    <w:rsid w:val="00A25D99"/>
    <w:rsid w:val="00AE1A56"/>
    <w:rsid w:val="00CB468D"/>
    <w:rsid w:val="00D169E8"/>
    <w:rsid w:val="00F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866F"/>
  <w15:docId w15:val="{B1FC09AC-7D86-4445-894A-19D6FD66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92"/>
      <w:ind w:left="275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ind w:left="2754" w:right="3046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5353F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35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fyonarge.meb.gov.tr/%20" TargetMode="External"/><Relationship Id="rId5" Type="http://schemas.openxmlformats.org/officeDocument/2006/relationships/hyperlink" Target="mailto:afyonarge3@gmail.com%20" TargetMode="External"/><Relationship Id="rId4" Type="http://schemas.openxmlformats.org/officeDocument/2006/relationships/hyperlink" Target="mailto:afyonarge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kodla BAÞVURU FORMU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kodla BAÞVURU FORMU</dc:title>
  <dc:subject>kodla BAÞVURU FORMU</dc:subject>
  <dc:creator>Müdür</dc:creator>
  <cp:keywords>kodla BAÞVURU FORMU</cp:keywords>
  <cp:lastModifiedBy>Müdür</cp:lastModifiedBy>
  <cp:revision>12</cp:revision>
  <cp:lastPrinted>2023-11-10T12:47:00Z</cp:lastPrinted>
  <dcterms:created xsi:type="dcterms:W3CDTF">2023-10-25T13:41:00Z</dcterms:created>
  <dcterms:modified xsi:type="dcterms:W3CDTF">2023-11-13T12:34:00Z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2023-10-23T00:00:00Z</vt:filetime>
  </property>
</Properties>
</file>