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1B68" w:rsidRDefault="00381B68" w:rsidP="004D1D60">
      <w:pPr>
        <w:jc w:val="both"/>
        <w:rPr>
          <w:rFonts w:asciiTheme="majorHAnsi" w:eastAsia="Times" w:hAnsiTheme="majorHAnsi" w:cstheme="majorHAnsi"/>
        </w:rPr>
      </w:pPr>
    </w:p>
    <w:p w:rsidR="00104549" w:rsidRPr="0091763B" w:rsidRDefault="00104549" w:rsidP="004D1D60">
      <w:pPr>
        <w:jc w:val="both"/>
        <w:rPr>
          <w:rFonts w:asciiTheme="majorHAnsi" w:eastAsia="Times" w:hAnsiTheme="majorHAnsi" w:cstheme="majorHAnsi"/>
          <w:b/>
        </w:rPr>
      </w:pPr>
      <w:r w:rsidRPr="00565C28">
        <w:rPr>
          <w:rFonts w:asciiTheme="majorHAnsi" w:eastAsia="Times" w:hAnsiTheme="majorHAnsi" w:cstheme="majorHAnsi"/>
        </w:rPr>
        <w:t>Afyonkarahisar İl Milli Eğitim Müdürlüğü ve Anadolu Vakfı işbir</w:t>
      </w:r>
      <w:r w:rsidR="00573CBC">
        <w:rPr>
          <w:rFonts w:asciiTheme="majorHAnsi" w:eastAsia="Times" w:hAnsiTheme="majorHAnsi" w:cstheme="majorHAnsi"/>
        </w:rPr>
        <w:t xml:space="preserve">liği </w:t>
      </w:r>
      <w:r w:rsidR="004D1D60">
        <w:rPr>
          <w:rFonts w:asciiTheme="majorHAnsi" w:eastAsia="Times" w:hAnsiTheme="majorHAnsi" w:cstheme="majorHAnsi"/>
        </w:rPr>
        <w:t xml:space="preserve">kapsamında </w:t>
      </w:r>
      <w:r w:rsidR="007916D0">
        <w:rPr>
          <w:rFonts w:asciiTheme="majorHAnsi" w:eastAsia="Times" w:hAnsiTheme="majorHAnsi" w:cstheme="majorHAnsi"/>
        </w:rPr>
        <w:t>04</w:t>
      </w:r>
      <w:r w:rsidR="00AF2983">
        <w:rPr>
          <w:rFonts w:asciiTheme="majorHAnsi" w:eastAsia="Times" w:hAnsiTheme="majorHAnsi" w:cstheme="majorHAnsi"/>
        </w:rPr>
        <w:t>.1</w:t>
      </w:r>
      <w:r w:rsidR="00EE6316">
        <w:rPr>
          <w:rFonts w:asciiTheme="majorHAnsi" w:eastAsia="Times" w:hAnsiTheme="majorHAnsi" w:cstheme="majorHAnsi"/>
        </w:rPr>
        <w:t>2</w:t>
      </w:r>
      <w:r w:rsidR="00AF2983">
        <w:rPr>
          <w:rFonts w:asciiTheme="majorHAnsi" w:eastAsia="Times" w:hAnsiTheme="majorHAnsi" w:cstheme="majorHAnsi"/>
        </w:rPr>
        <w:t>.2020</w:t>
      </w:r>
      <w:r w:rsidR="0091763B">
        <w:rPr>
          <w:rFonts w:asciiTheme="majorHAnsi" w:eastAsia="Times" w:hAnsiTheme="majorHAnsi" w:cstheme="majorHAnsi"/>
        </w:rPr>
        <w:t xml:space="preserve"> </w:t>
      </w:r>
      <w:r w:rsidRPr="00565C28">
        <w:rPr>
          <w:rFonts w:asciiTheme="majorHAnsi" w:eastAsia="Times" w:hAnsiTheme="majorHAnsi" w:cstheme="majorHAnsi"/>
        </w:rPr>
        <w:t>tarih</w:t>
      </w:r>
      <w:r w:rsidR="00C97C60">
        <w:rPr>
          <w:rFonts w:asciiTheme="majorHAnsi" w:eastAsia="Times" w:hAnsiTheme="majorHAnsi" w:cstheme="majorHAnsi"/>
        </w:rPr>
        <w:t>inde</w:t>
      </w:r>
      <w:r w:rsidR="0014243F">
        <w:rPr>
          <w:rFonts w:asciiTheme="majorHAnsi" w:eastAsia="Times" w:hAnsiTheme="majorHAnsi" w:cstheme="majorHAnsi"/>
        </w:rPr>
        <w:t>,</w:t>
      </w:r>
      <w:r w:rsidR="00C97C60">
        <w:rPr>
          <w:rFonts w:asciiTheme="majorHAnsi" w:eastAsia="Times" w:hAnsiTheme="majorHAnsi" w:cstheme="majorHAnsi"/>
        </w:rPr>
        <w:t xml:space="preserve"> saat: 1</w:t>
      </w:r>
      <w:r w:rsidR="007916D0">
        <w:rPr>
          <w:rFonts w:asciiTheme="majorHAnsi" w:eastAsia="Times" w:hAnsiTheme="majorHAnsi" w:cstheme="majorHAnsi"/>
        </w:rPr>
        <w:t>6</w:t>
      </w:r>
      <w:r w:rsidR="00C97C60">
        <w:rPr>
          <w:rFonts w:asciiTheme="majorHAnsi" w:eastAsia="Times" w:hAnsiTheme="majorHAnsi" w:cstheme="majorHAnsi"/>
        </w:rPr>
        <w:t>.00 da</w:t>
      </w:r>
      <w:r w:rsidRPr="00565C28">
        <w:rPr>
          <w:rFonts w:asciiTheme="majorHAnsi" w:eastAsia="Times" w:hAnsiTheme="majorHAnsi" w:cstheme="majorHAnsi"/>
        </w:rPr>
        <w:t xml:space="preserve"> </w:t>
      </w:r>
      <w:r w:rsidR="007916D0" w:rsidRPr="00D158E1">
        <w:rPr>
          <w:rStyle w:val="jsgrdq"/>
          <w:bCs/>
          <w:color w:val="000000"/>
          <w:u w:val="single"/>
        </w:rPr>
        <w:t>Okul Öncesi ve İlköğretim Öğretmen ve idarecilerine</w:t>
      </w:r>
      <w:r w:rsidR="007916D0">
        <w:rPr>
          <w:rStyle w:val="jsgrdq"/>
          <w:b/>
          <w:bCs/>
          <w:color w:val="000000"/>
        </w:rPr>
        <w:t xml:space="preserve"> </w:t>
      </w:r>
      <w:r w:rsidR="00EC6687" w:rsidRPr="00EC6687">
        <w:rPr>
          <w:rFonts w:asciiTheme="majorHAnsi" w:eastAsia="Times" w:hAnsiTheme="majorHAnsi" w:cstheme="majorHAnsi"/>
        </w:rPr>
        <w:t>“</w:t>
      </w:r>
      <w:r w:rsidR="007916D0" w:rsidRPr="007916D0">
        <w:rPr>
          <w:rFonts w:asciiTheme="majorHAnsi" w:eastAsia="Times" w:hAnsiTheme="majorHAnsi" w:cstheme="majorHAnsi"/>
          <w:b/>
        </w:rPr>
        <w:t>Ritimle Öğrenme (Öğren-Öğret</w:t>
      </w:r>
      <w:r w:rsidR="007916D0">
        <w:rPr>
          <w:rFonts w:asciiTheme="majorHAnsi" w:eastAsia="Times" w:hAnsiTheme="majorHAnsi" w:cstheme="majorHAnsi"/>
          <w:b/>
        </w:rPr>
        <w:t>)</w:t>
      </w:r>
      <w:r w:rsidR="00EC6687" w:rsidRPr="00EC6687">
        <w:rPr>
          <w:rFonts w:asciiTheme="minorHAnsi" w:eastAsia="Times" w:hAnsiTheme="minorHAnsi"/>
          <w:b/>
          <w:sz w:val="22"/>
          <w:szCs w:val="21"/>
        </w:rPr>
        <w:t xml:space="preserve">” </w:t>
      </w:r>
      <w:r w:rsidR="00EC6687" w:rsidRPr="00EC6687">
        <w:rPr>
          <w:rFonts w:asciiTheme="minorHAnsi" w:eastAsia="Times" w:hAnsiTheme="minorHAnsi"/>
          <w:sz w:val="22"/>
          <w:szCs w:val="21"/>
        </w:rPr>
        <w:t>konulu</w:t>
      </w:r>
      <w:r w:rsidRPr="00EC6687">
        <w:rPr>
          <w:rFonts w:asciiTheme="majorHAnsi" w:hAnsiTheme="majorHAnsi" w:cstheme="majorHAnsi"/>
        </w:rPr>
        <w:t xml:space="preserve"> </w:t>
      </w:r>
      <w:r w:rsidRPr="00565C28">
        <w:rPr>
          <w:rFonts w:asciiTheme="majorHAnsi" w:hAnsiTheme="majorHAnsi" w:cstheme="majorHAnsi"/>
        </w:rPr>
        <w:t xml:space="preserve">webinar </w:t>
      </w:r>
      <w:r w:rsidR="00C97C60" w:rsidRPr="007916D0">
        <w:rPr>
          <w:rFonts w:asciiTheme="majorHAnsi" w:hAnsiTheme="majorHAnsi" w:cstheme="majorHAnsi"/>
        </w:rPr>
        <w:t xml:space="preserve">eğitimi </w:t>
      </w:r>
      <w:r w:rsidRPr="007916D0">
        <w:rPr>
          <w:rFonts w:asciiTheme="majorHAnsi" w:hAnsiTheme="majorHAnsi" w:cstheme="majorHAnsi"/>
        </w:rPr>
        <w:t>gerçekleştirilecektir.</w:t>
      </w:r>
    </w:p>
    <w:p w:rsidR="00104549" w:rsidRPr="00565C28" w:rsidRDefault="00104549" w:rsidP="004D1D60">
      <w:pPr>
        <w:jc w:val="both"/>
        <w:rPr>
          <w:rFonts w:asciiTheme="majorHAnsi" w:hAnsiTheme="majorHAnsi" w:cstheme="majorHAnsi"/>
        </w:rPr>
      </w:pPr>
    </w:p>
    <w:p w:rsidR="004D1D60" w:rsidRDefault="00104549" w:rsidP="003F6A99">
      <w:pPr>
        <w:jc w:val="both"/>
        <w:rPr>
          <w:rFonts w:asciiTheme="majorHAnsi" w:hAnsiTheme="majorHAnsi" w:cstheme="majorHAnsi"/>
        </w:rPr>
      </w:pPr>
      <w:r w:rsidRPr="00565C28">
        <w:rPr>
          <w:rFonts w:asciiTheme="majorHAnsi" w:hAnsiTheme="majorHAnsi" w:cstheme="majorHAnsi"/>
        </w:rPr>
        <w:t xml:space="preserve">Online eğitime </w:t>
      </w:r>
      <w:r w:rsidR="0082695B">
        <w:rPr>
          <w:rFonts w:asciiTheme="majorHAnsi" w:hAnsiTheme="majorHAnsi" w:cstheme="majorHAnsi"/>
        </w:rPr>
        <w:t xml:space="preserve">katılmak isteyen </w:t>
      </w:r>
      <w:r w:rsidR="003F6A99">
        <w:rPr>
          <w:rFonts w:asciiTheme="majorHAnsi" w:hAnsiTheme="majorHAnsi" w:cstheme="majorHAnsi"/>
        </w:rPr>
        <w:t xml:space="preserve">Okul Öncesi ve Sınıf </w:t>
      </w:r>
      <w:r w:rsidR="0082695B" w:rsidRPr="0082695B">
        <w:rPr>
          <w:rFonts w:asciiTheme="majorHAnsi" w:eastAsia="Times" w:hAnsiTheme="majorHAnsi" w:cstheme="majorHAnsi"/>
        </w:rPr>
        <w:t>Öğretmen</w:t>
      </w:r>
      <w:r w:rsidR="003F6A99">
        <w:rPr>
          <w:rFonts w:asciiTheme="majorHAnsi" w:eastAsia="Times" w:hAnsiTheme="majorHAnsi" w:cstheme="majorHAnsi"/>
        </w:rPr>
        <w:t>leri</w:t>
      </w:r>
      <w:r w:rsidR="0082695B" w:rsidRPr="0082695B">
        <w:rPr>
          <w:rFonts w:asciiTheme="majorHAnsi" w:eastAsia="Times" w:hAnsiTheme="majorHAnsi" w:cstheme="majorHAnsi"/>
        </w:rPr>
        <w:t xml:space="preserve"> ve idarecilerimiz</w:t>
      </w:r>
      <w:r w:rsidR="003F6A99">
        <w:rPr>
          <w:rFonts w:asciiTheme="majorHAnsi" w:eastAsia="Times" w:hAnsiTheme="majorHAnsi" w:cstheme="majorHAnsi"/>
        </w:rPr>
        <w:t xml:space="preserve"> </w:t>
      </w:r>
      <w:hyperlink r:id="rId4" w:history="1"/>
      <w:r w:rsidR="00D07A4F">
        <w:t xml:space="preserve"> </w:t>
      </w:r>
      <w:r w:rsidR="007916D0">
        <w:t xml:space="preserve"> </w:t>
      </w:r>
      <w:hyperlink r:id="rId5" w:history="1">
        <w:r w:rsidR="007916D0" w:rsidRPr="00650811">
          <w:rPr>
            <w:rStyle w:val="Kpr"/>
          </w:rPr>
          <w:t>https://forms.gle/YPjVcjew7BjurGkP8</w:t>
        </w:r>
      </w:hyperlink>
      <w:r w:rsidR="003F6A99" w:rsidRPr="003F6A99">
        <w:rPr>
          <w:rStyle w:val="Kpr"/>
          <w:u w:val="none"/>
        </w:rPr>
        <w:t xml:space="preserve"> </w:t>
      </w:r>
      <w:r w:rsidR="003F6A99" w:rsidRPr="003F6A99">
        <w:rPr>
          <w:rStyle w:val="Kpr"/>
          <w:color w:val="auto"/>
          <w:u w:val="none"/>
        </w:rPr>
        <w:t>linkini</w:t>
      </w:r>
      <w:r w:rsidR="003F6A99" w:rsidRPr="003F6A99">
        <w:rPr>
          <w:rStyle w:val="Kpr"/>
          <w:u w:val="none"/>
        </w:rPr>
        <w:t xml:space="preserve"> </w:t>
      </w:r>
      <w:r w:rsidR="008911AA">
        <w:rPr>
          <w:rFonts w:asciiTheme="majorHAnsi" w:hAnsiTheme="majorHAnsi" w:cstheme="majorHAnsi"/>
        </w:rPr>
        <w:t>tıklayarak,</w:t>
      </w:r>
      <w:r w:rsidR="00565C28" w:rsidRPr="00565C28">
        <w:rPr>
          <w:rFonts w:asciiTheme="majorHAnsi" w:hAnsiTheme="majorHAnsi" w:cstheme="majorHAnsi"/>
        </w:rPr>
        <w:t xml:space="preserve"> aşağıdaki karekodu okutarak</w:t>
      </w:r>
      <w:r w:rsidR="007916D0">
        <w:rPr>
          <w:rFonts w:asciiTheme="majorHAnsi" w:hAnsiTheme="majorHAnsi" w:cstheme="majorHAnsi"/>
        </w:rPr>
        <w:t xml:space="preserve"> ya da</w:t>
      </w:r>
      <w:r w:rsidR="007916D0">
        <w:rPr>
          <w:rStyle w:val="jsgrdq"/>
          <w:b/>
          <w:bCs/>
          <w:color w:val="10007B"/>
        </w:rPr>
        <w:t xml:space="preserve"> </w:t>
      </w:r>
      <w:hyperlink r:id="rId6" w:history="1">
        <w:r w:rsidR="007916D0" w:rsidRPr="00650811">
          <w:rPr>
            <w:rStyle w:val="Kpr"/>
          </w:rPr>
          <w:t>http://afyonarge.meb.gov.tr/</w:t>
        </w:r>
      </w:hyperlink>
      <w:r w:rsidR="007916D0">
        <w:rPr>
          <w:rStyle w:val="jsgrdq"/>
          <w:color w:val="10007B"/>
        </w:rPr>
        <w:t xml:space="preserve">  duyurular</w:t>
      </w:r>
      <w:r w:rsidR="008911AA" w:rsidRPr="008911AA">
        <w:rPr>
          <w:rFonts w:asciiTheme="majorHAnsi" w:hAnsiTheme="majorHAnsi" w:cstheme="majorHAnsi"/>
          <w:bCs/>
          <w:color w:val="262626"/>
          <w:shd w:val="clear" w:color="auto" w:fill="FAFAFA"/>
        </w:rPr>
        <w:t xml:space="preserve"> d</w:t>
      </w:r>
      <w:r w:rsidR="007916D0">
        <w:rPr>
          <w:rFonts w:asciiTheme="majorHAnsi" w:hAnsiTheme="majorHAnsi" w:cstheme="majorHAnsi"/>
          <w:bCs/>
          <w:color w:val="262626"/>
          <w:shd w:val="clear" w:color="auto" w:fill="FAFAFA"/>
        </w:rPr>
        <w:t>a</w:t>
      </w:r>
      <w:r w:rsidR="008911AA" w:rsidRPr="008911AA">
        <w:rPr>
          <w:rFonts w:asciiTheme="majorHAnsi" w:hAnsiTheme="majorHAnsi" w:cstheme="majorHAnsi"/>
          <w:bCs/>
          <w:color w:val="262626"/>
          <w:shd w:val="clear" w:color="auto" w:fill="FAFAFA"/>
        </w:rPr>
        <w:t>ki</w:t>
      </w:r>
      <w:r w:rsidR="003B7A3D">
        <w:rPr>
          <w:rFonts w:asciiTheme="majorHAnsi" w:hAnsiTheme="majorHAnsi" w:cstheme="majorHAnsi"/>
          <w:bCs/>
          <w:color w:val="262626"/>
          <w:shd w:val="clear" w:color="auto" w:fill="FAFAFA"/>
        </w:rPr>
        <w:t xml:space="preserve"> linkten</w:t>
      </w:r>
      <w:r w:rsidR="008911AA">
        <w:rPr>
          <w:rFonts w:ascii="Segoe UI" w:hAnsi="Segoe UI" w:cs="Segoe UI"/>
          <w:b/>
          <w:bCs/>
          <w:color w:val="262626"/>
          <w:shd w:val="clear" w:color="auto" w:fill="FAFAFA"/>
        </w:rPr>
        <w:t xml:space="preserve"> </w:t>
      </w:r>
      <w:r w:rsidR="00565C28" w:rsidRPr="00565C28">
        <w:rPr>
          <w:rFonts w:asciiTheme="majorHAnsi" w:hAnsiTheme="majorHAnsi" w:cstheme="majorHAnsi"/>
        </w:rPr>
        <w:t xml:space="preserve"> Afyonkarahisar İl Milli Eğitim Müdürlüğü "Çevrimiçi Ö</w:t>
      </w:r>
      <w:r w:rsidR="00E45D71">
        <w:rPr>
          <w:rFonts w:asciiTheme="majorHAnsi" w:hAnsiTheme="majorHAnsi" w:cstheme="majorHAnsi"/>
        </w:rPr>
        <w:t>ğretmen</w:t>
      </w:r>
      <w:r w:rsidR="004D1D60">
        <w:rPr>
          <w:rFonts w:asciiTheme="majorHAnsi" w:hAnsiTheme="majorHAnsi" w:cstheme="majorHAnsi"/>
        </w:rPr>
        <w:t xml:space="preserve"> Seminer</w:t>
      </w:r>
      <w:r w:rsidR="00565C28" w:rsidRPr="00565C28">
        <w:rPr>
          <w:rFonts w:asciiTheme="majorHAnsi" w:hAnsiTheme="majorHAnsi" w:cstheme="majorHAnsi"/>
        </w:rPr>
        <w:t>i”</w:t>
      </w:r>
      <w:r w:rsidR="00FC001A">
        <w:rPr>
          <w:rFonts w:asciiTheme="majorHAnsi" w:hAnsiTheme="majorHAnsi" w:cstheme="majorHAnsi"/>
        </w:rPr>
        <w:t xml:space="preserve"> kayıt formunu doldurabilirler.</w:t>
      </w:r>
      <w:r w:rsidR="007D0601">
        <w:rPr>
          <w:rFonts w:asciiTheme="majorHAnsi" w:hAnsiTheme="majorHAnsi" w:cstheme="majorHAnsi"/>
        </w:rPr>
        <w:t xml:space="preserve">  </w:t>
      </w:r>
      <w:r w:rsidR="0043490C">
        <w:rPr>
          <w:rFonts w:asciiTheme="majorHAnsi" w:hAnsiTheme="majorHAnsi" w:cstheme="majorHAnsi"/>
        </w:rPr>
        <w:t xml:space="preserve">Webinar sonunda </w:t>
      </w:r>
      <w:r w:rsidR="007D0601">
        <w:rPr>
          <w:rFonts w:asciiTheme="majorHAnsi" w:hAnsiTheme="majorHAnsi" w:cstheme="majorHAnsi"/>
        </w:rPr>
        <w:t>“</w:t>
      </w:r>
      <w:r w:rsidR="007D0601" w:rsidRPr="007D0601">
        <w:rPr>
          <w:rFonts w:asciiTheme="majorHAnsi" w:hAnsiTheme="majorHAnsi" w:cstheme="majorHAnsi"/>
          <w:b/>
          <w:u w:val="single"/>
        </w:rPr>
        <w:t>Katlılım Sertifikası</w:t>
      </w:r>
      <w:r w:rsidR="007D0601">
        <w:rPr>
          <w:rFonts w:asciiTheme="majorHAnsi" w:hAnsiTheme="majorHAnsi" w:cstheme="majorHAnsi"/>
        </w:rPr>
        <w:t>” verilecektir.</w:t>
      </w:r>
      <w:r w:rsidR="003F6A99">
        <w:rPr>
          <w:rFonts w:asciiTheme="majorHAnsi" w:hAnsiTheme="majorHAnsi" w:cstheme="majorHAnsi"/>
        </w:rPr>
        <w:t xml:space="preserve">  Öğretmenlerimize itinayla duyurulması;</w:t>
      </w:r>
    </w:p>
    <w:p w:rsidR="00CA0213" w:rsidRDefault="00CA0213" w:rsidP="00567E7F">
      <w:pPr>
        <w:rPr>
          <w:noProof/>
          <w:lang w:val="tr-TR" w:eastAsia="tr-TR"/>
        </w:rPr>
      </w:pPr>
    </w:p>
    <w:p w:rsidR="00D07A4F" w:rsidRDefault="007916D0" w:rsidP="00567E7F">
      <w:pPr>
        <w:rPr>
          <w:rFonts w:asciiTheme="majorHAnsi" w:hAnsiTheme="majorHAnsi" w:cstheme="majorHAnsi"/>
        </w:rPr>
      </w:pPr>
      <w:r w:rsidRPr="007916D0">
        <w:rPr>
          <w:noProof/>
          <w:lang w:val="tr-TR" w:eastAsia="tr-TR"/>
        </w:rPr>
        <w:drawing>
          <wp:inline distT="0" distB="0" distL="0" distR="0">
            <wp:extent cx="1081087" cy="1081087"/>
            <wp:effectExtent l="0" t="0" r="5080" b="5080"/>
            <wp:docPr id="2" name="Resim 2" descr="C:\Users\dell\Desktop\Sanat Anadolu ilk\RİTİMLE ÖĞRENM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at Anadolu ilk\RİTİMLE ÖĞRENME\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106" cy="1084106"/>
                    </a:xfrm>
                    <a:prstGeom prst="rect">
                      <a:avLst/>
                    </a:prstGeom>
                    <a:noFill/>
                    <a:ln>
                      <a:noFill/>
                    </a:ln>
                  </pic:spPr>
                </pic:pic>
              </a:graphicData>
            </a:graphic>
          </wp:inline>
        </w:drawing>
      </w:r>
    </w:p>
    <w:p w:rsidR="00565C28" w:rsidRPr="00104549" w:rsidRDefault="00565C28" w:rsidP="00415996">
      <w:pPr>
        <w:jc w:val="both"/>
        <w:rPr>
          <w:rFonts w:asciiTheme="majorHAnsi" w:hAnsiTheme="majorHAnsi" w:cstheme="majorHAnsi"/>
          <w:b/>
        </w:rPr>
      </w:pPr>
      <w:r>
        <w:rPr>
          <w:rFonts w:asciiTheme="majorHAnsi" w:eastAsia="Times" w:hAnsiTheme="majorHAnsi" w:cstheme="majorHAnsi"/>
          <w:b/>
          <w:color w:val="C00000"/>
        </w:rPr>
        <w:t>Not:</w:t>
      </w:r>
    </w:p>
    <w:p w:rsidR="00104549" w:rsidRPr="0091763B" w:rsidRDefault="00104549" w:rsidP="0091763B">
      <w:pPr>
        <w:rPr>
          <w:rFonts w:asciiTheme="majorHAnsi" w:hAnsiTheme="majorHAnsi" w:cstheme="majorHAnsi"/>
        </w:rPr>
      </w:pPr>
      <w:r w:rsidRPr="007D0601">
        <w:rPr>
          <w:rFonts w:asciiTheme="majorHAnsi" w:hAnsiTheme="majorHAnsi" w:cstheme="majorHAnsi"/>
          <w:b/>
        </w:rPr>
        <w:t>Eğitim Adı:</w:t>
      </w:r>
      <w:r w:rsidRPr="00104549">
        <w:rPr>
          <w:rFonts w:asciiTheme="majorHAnsi" w:hAnsiTheme="majorHAnsi" w:cstheme="majorHAnsi"/>
        </w:rPr>
        <w:t xml:space="preserve">          </w:t>
      </w:r>
      <w:r w:rsidR="00573CBC">
        <w:rPr>
          <w:rFonts w:asciiTheme="majorHAnsi" w:hAnsiTheme="majorHAnsi" w:cstheme="majorHAnsi"/>
        </w:rPr>
        <w:t xml:space="preserve"> </w:t>
      </w:r>
      <w:r w:rsidR="00AB75B5" w:rsidRPr="00EC6687">
        <w:rPr>
          <w:rFonts w:asciiTheme="majorHAnsi" w:eastAsia="Times" w:hAnsiTheme="majorHAnsi" w:cstheme="majorHAnsi"/>
        </w:rPr>
        <w:t>“</w:t>
      </w:r>
      <w:r w:rsidR="007916D0" w:rsidRPr="007916D0">
        <w:rPr>
          <w:rFonts w:asciiTheme="majorHAnsi" w:eastAsia="Times" w:hAnsiTheme="majorHAnsi" w:cstheme="majorHAnsi"/>
          <w:b/>
        </w:rPr>
        <w:t>Ritimle Öğrenme (Öğren-Öğret</w:t>
      </w:r>
      <w:r w:rsidR="007916D0">
        <w:rPr>
          <w:rFonts w:asciiTheme="majorHAnsi" w:eastAsia="Times" w:hAnsiTheme="majorHAnsi" w:cstheme="majorHAnsi"/>
          <w:b/>
        </w:rPr>
        <w:t>)</w:t>
      </w:r>
      <w:r w:rsidR="00AB75B5">
        <w:rPr>
          <w:rFonts w:asciiTheme="majorHAnsi" w:eastAsia="Times" w:hAnsiTheme="majorHAnsi" w:cstheme="majorHAnsi"/>
          <w:b/>
        </w:rPr>
        <w:t>”</w:t>
      </w:r>
    </w:p>
    <w:p w:rsidR="00104549" w:rsidRPr="00104549" w:rsidRDefault="00573CBC" w:rsidP="00104549">
      <w:pPr>
        <w:rPr>
          <w:rFonts w:asciiTheme="majorHAnsi" w:hAnsiTheme="majorHAnsi" w:cstheme="majorHAnsi"/>
        </w:rPr>
      </w:pPr>
      <w:r w:rsidRPr="007D0601">
        <w:rPr>
          <w:rFonts w:asciiTheme="majorHAnsi" w:hAnsiTheme="majorHAnsi" w:cstheme="majorHAnsi"/>
          <w:b/>
        </w:rPr>
        <w:t>Eğitim Süresi</w:t>
      </w:r>
      <w:r>
        <w:rPr>
          <w:rFonts w:asciiTheme="majorHAnsi" w:hAnsiTheme="majorHAnsi" w:cstheme="majorHAnsi"/>
        </w:rPr>
        <w:t xml:space="preserve">:      </w:t>
      </w:r>
      <w:r w:rsidR="00AB75B5">
        <w:rPr>
          <w:rFonts w:asciiTheme="majorHAnsi" w:hAnsiTheme="majorHAnsi" w:cstheme="majorHAnsi"/>
        </w:rPr>
        <w:t>1</w:t>
      </w:r>
      <w:r w:rsidR="00104549" w:rsidRPr="00104549">
        <w:rPr>
          <w:rFonts w:asciiTheme="majorHAnsi" w:hAnsiTheme="majorHAnsi" w:cstheme="majorHAnsi"/>
        </w:rPr>
        <w:t xml:space="preserve"> saat</w:t>
      </w:r>
    </w:p>
    <w:p w:rsidR="0091763B" w:rsidRPr="00104549" w:rsidRDefault="00104549" w:rsidP="0091763B">
      <w:pPr>
        <w:rPr>
          <w:rFonts w:asciiTheme="majorHAnsi" w:hAnsiTheme="majorHAnsi" w:cstheme="majorHAnsi"/>
        </w:rPr>
      </w:pPr>
      <w:r w:rsidRPr="007D0601">
        <w:rPr>
          <w:rFonts w:asciiTheme="majorHAnsi" w:hAnsiTheme="majorHAnsi" w:cstheme="majorHAnsi"/>
          <w:b/>
        </w:rPr>
        <w:t>Eğitim T</w:t>
      </w:r>
      <w:r w:rsidR="00CB1392" w:rsidRPr="007D0601">
        <w:rPr>
          <w:rFonts w:asciiTheme="majorHAnsi" w:hAnsiTheme="majorHAnsi" w:cstheme="majorHAnsi"/>
          <w:b/>
        </w:rPr>
        <w:t>arihleri:</w:t>
      </w:r>
      <w:r w:rsidR="00CB1392">
        <w:rPr>
          <w:rFonts w:asciiTheme="majorHAnsi" w:hAnsiTheme="majorHAnsi" w:cstheme="majorHAnsi"/>
        </w:rPr>
        <w:t xml:space="preserve"> </w:t>
      </w:r>
      <w:r w:rsidR="00AB75B5">
        <w:rPr>
          <w:rFonts w:asciiTheme="majorHAnsi" w:hAnsiTheme="majorHAnsi" w:cstheme="majorHAnsi"/>
          <w:b/>
          <w:u w:val="single"/>
        </w:rPr>
        <w:t xml:space="preserve"> 0</w:t>
      </w:r>
      <w:r w:rsidR="007916D0">
        <w:rPr>
          <w:rFonts w:asciiTheme="majorHAnsi" w:hAnsiTheme="majorHAnsi" w:cstheme="majorHAnsi"/>
          <w:b/>
          <w:u w:val="single"/>
        </w:rPr>
        <w:t>4</w:t>
      </w:r>
      <w:r w:rsidR="0091763B" w:rsidRPr="00391C4F">
        <w:rPr>
          <w:rFonts w:asciiTheme="majorHAnsi" w:hAnsiTheme="majorHAnsi" w:cstheme="majorHAnsi"/>
          <w:b/>
          <w:u w:val="single"/>
        </w:rPr>
        <w:t>.1</w:t>
      </w:r>
      <w:r w:rsidR="00AB75B5">
        <w:rPr>
          <w:rFonts w:asciiTheme="majorHAnsi" w:hAnsiTheme="majorHAnsi" w:cstheme="majorHAnsi"/>
          <w:b/>
          <w:u w:val="single"/>
        </w:rPr>
        <w:t>2</w:t>
      </w:r>
      <w:r w:rsidR="0091763B" w:rsidRPr="00391C4F">
        <w:rPr>
          <w:rFonts w:asciiTheme="majorHAnsi" w:hAnsiTheme="majorHAnsi" w:cstheme="majorHAnsi"/>
          <w:b/>
          <w:u w:val="single"/>
        </w:rPr>
        <w:t>.2020</w:t>
      </w:r>
    </w:p>
    <w:p w:rsidR="00104549" w:rsidRDefault="00104549" w:rsidP="00104549">
      <w:pPr>
        <w:rPr>
          <w:rFonts w:asciiTheme="majorHAnsi" w:hAnsiTheme="majorHAnsi" w:cstheme="majorHAnsi"/>
        </w:rPr>
      </w:pPr>
      <w:r w:rsidRPr="007D0601">
        <w:rPr>
          <w:rFonts w:asciiTheme="majorHAnsi" w:hAnsiTheme="majorHAnsi" w:cstheme="majorHAnsi"/>
          <w:b/>
        </w:rPr>
        <w:t>Eğitim Saati:</w:t>
      </w:r>
      <w:r w:rsidR="00FB7AA8">
        <w:rPr>
          <w:rFonts w:asciiTheme="majorHAnsi" w:hAnsiTheme="majorHAnsi" w:cstheme="majorHAnsi"/>
        </w:rPr>
        <w:t xml:space="preserve">       1</w:t>
      </w:r>
      <w:r w:rsidR="007916D0">
        <w:rPr>
          <w:rFonts w:asciiTheme="majorHAnsi" w:hAnsiTheme="majorHAnsi" w:cstheme="majorHAnsi"/>
        </w:rPr>
        <w:t>6</w:t>
      </w:r>
      <w:r w:rsidR="00FB7AA8">
        <w:rPr>
          <w:rFonts w:asciiTheme="majorHAnsi" w:hAnsiTheme="majorHAnsi" w:cstheme="majorHAnsi"/>
        </w:rPr>
        <w:t>.00</w:t>
      </w:r>
    </w:p>
    <w:p w:rsidR="00DD7411" w:rsidRDefault="00DD7411" w:rsidP="00104549">
      <w:pPr>
        <w:rPr>
          <w:rFonts w:asciiTheme="majorHAnsi" w:hAnsiTheme="majorHAnsi" w:cstheme="majorHAnsi"/>
        </w:rPr>
      </w:pPr>
    </w:p>
    <w:p w:rsidR="00104549" w:rsidRDefault="0082695B" w:rsidP="00104549">
      <w:pPr>
        <w:rPr>
          <w:rFonts w:asciiTheme="majorHAnsi" w:hAnsiTheme="majorHAnsi" w:cstheme="majorHAnsi"/>
        </w:rPr>
      </w:pPr>
      <w:r>
        <w:rPr>
          <w:rFonts w:asciiTheme="majorHAnsi" w:hAnsiTheme="majorHAnsi" w:cstheme="majorHAnsi"/>
        </w:rPr>
        <w:t>Öğretmen ve İdareciler</w:t>
      </w:r>
      <w:r w:rsidR="007D0601">
        <w:rPr>
          <w:rFonts w:asciiTheme="majorHAnsi" w:hAnsiTheme="majorHAnsi" w:cstheme="majorHAnsi"/>
        </w:rPr>
        <w:t>imize “</w:t>
      </w:r>
      <w:r w:rsidR="007D0601" w:rsidRPr="007D0601">
        <w:rPr>
          <w:rFonts w:asciiTheme="majorHAnsi" w:hAnsiTheme="majorHAnsi" w:cstheme="majorHAnsi"/>
          <w:b/>
          <w:u w:val="single"/>
        </w:rPr>
        <w:t>Katılım Sertifikası Verilecektir</w:t>
      </w:r>
      <w:r w:rsidR="007D0601">
        <w:rPr>
          <w:rFonts w:asciiTheme="majorHAnsi" w:hAnsiTheme="majorHAnsi" w:cstheme="majorHAnsi"/>
        </w:rPr>
        <w:t>.”</w:t>
      </w:r>
      <w:r>
        <w:rPr>
          <w:rFonts w:asciiTheme="majorHAnsi" w:hAnsiTheme="majorHAnsi" w:cstheme="majorHAnsi"/>
        </w:rPr>
        <w:t>(</w:t>
      </w:r>
      <w:r w:rsidR="00104549" w:rsidRPr="00104549">
        <w:rPr>
          <w:rFonts w:asciiTheme="majorHAnsi" w:hAnsiTheme="majorHAnsi" w:cstheme="majorHAnsi"/>
        </w:rPr>
        <w:t>Katılımcı sayısı 300 ile sınırlıdır)</w:t>
      </w:r>
    </w:p>
    <w:p w:rsidR="00527504" w:rsidRDefault="00527504" w:rsidP="00104549">
      <w:pPr>
        <w:rPr>
          <w:rFonts w:asciiTheme="majorHAnsi" w:hAnsiTheme="majorHAnsi" w:cstheme="majorHAnsi"/>
        </w:rPr>
      </w:pPr>
    </w:p>
    <w:p w:rsidR="00527504" w:rsidRPr="00DD7411" w:rsidRDefault="00527504" w:rsidP="00104549">
      <w:pPr>
        <w:rPr>
          <w:rFonts w:asciiTheme="majorHAnsi" w:hAnsiTheme="majorHAnsi" w:cstheme="majorHAnsi"/>
        </w:rPr>
      </w:pPr>
      <w:r w:rsidRPr="00527504">
        <w:rPr>
          <w:rFonts w:asciiTheme="majorHAnsi" w:hAnsiTheme="majorHAnsi" w:cstheme="majorHAnsi"/>
        </w:rPr>
        <w:t>Webinar Eğitim sırasında verilecek</w:t>
      </w:r>
      <w:r>
        <w:rPr>
          <w:rFonts w:asciiTheme="majorHAnsi" w:hAnsiTheme="majorHAnsi" w:cstheme="majorHAnsi"/>
        </w:rPr>
        <w:t xml:space="preserve"> </w:t>
      </w:r>
      <w:r w:rsidRPr="00DD7411">
        <w:rPr>
          <w:rFonts w:asciiTheme="majorHAnsi" w:hAnsiTheme="majorHAnsi" w:cstheme="majorHAnsi"/>
        </w:rPr>
        <w:t>lnkteki,  forma adı soyadı ve e-mail adresini yazarak kayıt olanlara kat</w:t>
      </w:r>
      <w:r w:rsidR="00D07A4F">
        <w:rPr>
          <w:rFonts w:asciiTheme="majorHAnsi" w:hAnsiTheme="majorHAnsi" w:cstheme="majorHAnsi"/>
        </w:rPr>
        <w:t>ı</w:t>
      </w:r>
      <w:r w:rsidR="007916D0">
        <w:rPr>
          <w:rFonts w:asciiTheme="majorHAnsi" w:hAnsiTheme="majorHAnsi" w:cstheme="majorHAnsi"/>
        </w:rPr>
        <w:t>lım sertifikası oluşturulacak 05</w:t>
      </w:r>
      <w:r w:rsidR="00D07A4F">
        <w:rPr>
          <w:rFonts w:asciiTheme="majorHAnsi" w:hAnsiTheme="majorHAnsi" w:cstheme="majorHAnsi"/>
        </w:rPr>
        <w:t>.12</w:t>
      </w:r>
      <w:r w:rsidRPr="00DD7411">
        <w:rPr>
          <w:rFonts w:asciiTheme="majorHAnsi" w:hAnsiTheme="majorHAnsi" w:cstheme="majorHAnsi"/>
        </w:rPr>
        <w:t xml:space="preserve">.2020 tarihinde </w:t>
      </w:r>
      <w:r w:rsidR="0031468D">
        <w:fldChar w:fldCharType="begin"/>
      </w:r>
      <w:r w:rsidR="0031468D">
        <w:instrText xml:space="preserve"> HYPERLINK "http://afyon.meb.gov.tr/afbis/arge/sertifikasorgu.aspx" </w:instrText>
      </w:r>
      <w:r w:rsidR="0031468D">
        <w:fldChar w:fldCharType="separate"/>
      </w:r>
      <w:r w:rsidRPr="00DD7411">
        <w:rPr>
          <w:rStyle w:val="Kpr"/>
          <w:rFonts w:asciiTheme="majorHAnsi" w:hAnsiTheme="majorHAnsi" w:cstheme="majorHAnsi"/>
        </w:rPr>
        <w:t>http://afyon.meb.gov.tr/afbis/arge/sertifikasorgu.aspx</w:t>
      </w:r>
      <w:r w:rsidR="0031468D">
        <w:rPr>
          <w:rStyle w:val="Kpr"/>
          <w:rFonts w:asciiTheme="majorHAnsi" w:hAnsiTheme="majorHAnsi" w:cstheme="majorHAnsi"/>
        </w:rPr>
        <w:fldChar w:fldCharType="end"/>
      </w:r>
      <w:r w:rsidRPr="00DD7411">
        <w:rPr>
          <w:rFonts w:asciiTheme="majorHAnsi" w:hAnsiTheme="majorHAnsi" w:cstheme="majorHAnsi"/>
        </w:rPr>
        <w:t xml:space="preserve"> linki tıklayarak katılım sertifikasını alabilirler.</w:t>
      </w:r>
    </w:p>
    <w:p w:rsidR="00104549" w:rsidRPr="00104549" w:rsidRDefault="00104549" w:rsidP="00104549">
      <w:pPr>
        <w:rPr>
          <w:rFonts w:asciiTheme="majorHAnsi" w:hAnsiTheme="majorHAnsi" w:cstheme="majorHAnsi"/>
        </w:rPr>
      </w:pPr>
    </w:p>
    <w:p w:rsidR="00104549" w:rsidRPr="00104549" w:rsidRDefault="00104549" w:rsidP="00104549">
      <w:pPr>
        <w:rPr>
          <w:rFonts w:asciiTheme="majorHAnsi" w:hAnsiTheme="majorHAnsi" w:cstheme="majorHAnsi"/>
        </w:rPr>
      </w:pPr>
      <w:r w:rsidRPr="00104549">
        <w:rPr>
          <w:rFonts w:asciiTheme="majorHAnsi" w:hAnsiTheme="majorHAnsi" w:cstheme="majorHAnsi"/>
        </w:rPr>
        <w:t xml:space="preserve">Kayıt </w:t>
      </w:r>
      <w:r w:rsidR="008911AA">
        <w:rPr>
          <w:rFonts w:asciiTheme="majorHAnsi" w:hAnsiTheme="majorHAnsi" w:cstheme="majorHAnsi"/>
        </w:rPr>
        <w:t xml:space="preserve">olan </w:t>
      </w:r>
      <w:r w:rsidR="009E315A">
        <w:rPr>
          <w:rFonts w:asciiTheme="majorHAnsi" w:hAnsiTheme="majorHAnsi" w:cstheme="majorHAnsi"/>
        </w:rPr>
        <w:t>Öğretmen ve İdarecilerimize</w:t>
      </w:r>
      <w:r w:rsidRPr="00104549">
        <w:rPr>
          <w:rFonts w:asciiTheme="majorHAnsi" w:hAnsiTheme="majorHAnsi" w:cstheme="majorHAnsi"/>
        </w:rPr>
        <w:t xml:space="preserve"> Eğitim saati olan 1</w:t>
      </w:r>
      <w:r w:rsidR="007916D0">
        <w:rPr>
          <w:rFonts w:asciiTheme="majorHAnsi" w:hAnsiTheme="majorHAnsi" w:cstheme="majorHAnsi"/>
        </w:rPr>
        <w:t>6</w:t>
      </w:r>
      <w:r w:rsidRPr="00104549">
        <w:rPr>
          <w:rFonts w:asciiTheme="majorHAnsi" w:hAnsiTheme="majorHAnsi" w:cstheme="majorHAnsi"/>
        </w:rPr>
        <w:t>.00 dan 1 (bir) saat önce</w:t>
      </w:r>
      <w:r w:rsidR="008911AA">
        <w:rPr>
          <w:rFonts w:asciiTheme="majorHAnsi" w:hAnsiTheme="majorHAnsi" w:cstheme="majorHAnsi"/>
        </w:rPr>
        <w:t xml:space="preserve">  </w:t>
      </w:r>
      <w:r w:rsidRPr="00104549">
        <w:rPr>
          <w:rFonts w:asciiTheme="majorHAnsi" w:hAnsiTheme="majorHAnsi" w:cstheme="majorHAnsi"/>
        </w:rPr>
        <w:t xml:space="preserve">"ZOOM Programı" için Meeting ID ve Password gönderilecektir. </w:t>
      </w:r>
    </w:p>
    <w:p w:rsidR="00104549" w:rsidRPr="00104549" w:rsidRDefault="00104549" w:rsidP="00104549">
      <w:pPr>
        <w:rPr>
          <w:rFonts w:asciiTheme="majorHAnsi" w:hAnsiTheme="majorHAnsi" w:cstheme="majorHAnsi"/>
        </w:rPr>
      </w:pPr>
    </w:p>
    <w:p w:rsidR="0063643A" w:rsidRDefault="00104549" w:rsidP="00104549">
      <w:pPr>
        <w:rPr>
          <w:rFonts w:asciiTheme="majorHAnsi" w:hAnsiTheme="majorHAnsi" w:cstheme="majorHAnsi"/>
        </w:rPr>
      </w:pPr>
      <w:r w:rsidRPr="00104549">
        <w:rPr>
          <w:rFonts w:asciiTheme="majorHAnsi" w:hAnsiTheme="majorHAnsi" w:cstheme="majorHAnsi"/>
        </w:rPr>
        <w:t>Mail adresinize gelen; Meeting ID ve Password u "ZOOM Programına" webinar saatinde (1</w:t>
      </w:r>
      <w:r w:rsidR="0031468D">
        <w:rPr>
          <w:rFonts w:asciiTheme="majorHAnsi" w:hAnsiTheme="majorHAnsi" w:cstheme="majorHAnsi"/>
        </w:rPr>
        <w:t>6</w:t>
      </w:r>
      <w:r w:rsidRPr="00104549">
        <w:rPr>
          <w:rFonts w:asciiTheme="majorHAnsi" w:hAnsiTheme="majorHAnsi" w:cstheme="majorHAnsi"/>
        </w:rPr>
        <w:t>.00) girerek eğitime katılabilirsiniz.</w:t>
      </w:r>
    </w:p>
    <w:p w:rsidR="0091763B" w:rsidRDefault="0091763B" w:rsidP="00104549">
      <w:pPr>
        <w:rPr>
          <w:rFonts w:asciiTheme="majorHAnsi" w:hAnsiTheme="majorHAnsi" w:cstheme="majorHAnsi"/>
        </w:rPr>
      </w:pPr>
    </w:p>
    <w:p w:rsidR="00415996" w:rsidRDefault="00415996" w:rsidP="00104549">
      <w:pPr>
        <w:rPr>
          <w:rFonts w:asciiTheme="majorHAnsi" w:hAnsiTheme="majorHAnsi" w:cstheme="majorHAnsi"/>
        </w:rPr>
      </w:pPr>
      <w:r>
        <w:rPr>
          <w:rFonts w:asciiTheme="majorHAnsi" w:hAnsiTheme="majorHAnsi" w:cstheme="majorHAnsi"/>
        </w:rPr>
        <w:t>“</w:t>
      </w:r>
      <w:r w:rsidRPr="007D0601">
        <w:rPr>
          <w:rFonts w:asciiTheme="majorHAnsi" w:hAnsiTheme="majorHAnsi" w:cstheme="majorHAnsi"/>
          <w:b/>
          <w:u w:val="single"/>
        </w:rPr>
        <w:t>Katılım Sertifikası Verilecektir</w:t>
      </w:r>
      <w:r>
        <w:rPr>
          <w:rFonts w:asciiTheme="majorHAnsi" w:hAnsiTheme="majorHAnsi" w:cstheme="majorHAnsi"/>
        </w:rPr>
        <w:t xml:space="preserve">.” </w:t>
      </w:r>
    </w:p>
    <w:p w:rsidR="00415996" w:rsidRDefault="00415996" w:rsidP="00104549">
      <w:pPr>
        <w:rPr>
          <w:rFonts w:asciiTheme="majorHAnsi" w:hAnsiTheme="majorHAnsi" w:cstheme="majorHAnsi"/>
        </w:rPr>
      </w:pPr>
      <w:r>
        <w:rPr>
          <w:rFonts w:asciiTheme="majorHAnsi" w:hAnsiTheme="majorHAnsi" w:cstheme="majorHAnsi"/>
        </w:rPr>
        <w:t>Webinar Eğitim sırasında verilecek forma adı soyadı ve e-mail adresini yazarak kayıt olanlara katı</w:t>
      </w:r>
      <w:r w:rsidR="00DD7411">
        <w:rPr>
          <w:rFonts w:asciiTheme="majorHAnsi" w:hAnsiTheme="majorHAnsi" w:cstheme="majorHAnsi"/>
        </w:rPr>
        <w:t xml:space="preserve">lım sertifikası oluşturulacak </w:t>
      </w:r>
      <w:r w:rsidR="007916D0">
        <w:rPr>
          <w:rFonts w:asciiTheme="majorHAnsi" w:hAnsiTheme="majorHAnsi" w:cstheme="majorHAnsi"/>
        </w:rPr>
        <w:t>05</w:t>
      </w:r>
      <w:r>
        <w:rPr>
          <w:rFonts w:asciiTheme="majorHAnsi" w:hAnsiTheme="majorHAnsi" w:cstheme="majorHAnsi"/>
        </w:rPr>
        <w:t>.1</w:t>
      </w:r>
      <w:r w:rsidR="00AB75B5">
        <w:rPr>
          <w:rFonts w:asciiTheme="majorHAnsi" w:hAnsiTheme="majorHAnsi" w:cstheme="majorHAnsi"/>
        </w:rPr>
        <w:t>2</w:t>
      </w:r>
      <w:r>
        <w:rPr>
          <w:rFonts w:asciiTheme="majorHAnsi" w:hAnsiTheme="majorHAnsi" w:cstheme="majorHAnsi"/>
        </w:rPr>
        <w:t xml:space="preserve">.2020 tarihinde </w:t>
      </w:r>
      <w:r w:rsidR="0031468D">
        <w:fldChar w:fldCharType="begin"/>
      </w:r>
      <w:r w:rsidR="0031468D">
        <w:instrText xml:space="preserve"> HYPERLINK "http://afyon.meb.gov.tr/afbis/arge/sertifikasorgu.aspx" </w:instrText>
      </w:r>
      <w:r w:rsidR="0031468D">
        <w:fldChar w:fldCharType="separate"/>
      </w:r>
      <w:r w:rsidRPr="00EA7BAF">
        <w:rPr>
          <w:rStyle w:val="Kpr"/>
          <w:rFonts w:asciiTheme="majorHAnsi" w:hAnsiTheme="majorHAnsi" w:cstheme="majorHAnsi"/>
        </w:rPr>
        <w:t>http://afyon.meb.gov.tr/afbis/arge/sertifikasorgu.aspx</w:t>
      </w:r>
      <w:r w:rsidR="0031468D">
        <w:rPr>
          <w:rStyle w:val="Kpr"/>
          <w:rFonts w:asciiTheme="majorHAnsi" w:hAnsiTheme="majorHAnsi" w:cstheme="majorHAnsi"/>
        </w:rPr>
        <w:fldChar w:fldCharType="end"/>
      </w:r>
      <w:r>
        <w:rPr>
          <w:rFonts w:asciiTheme="majorHAnsi" w:hAnsiTheme="majorHAnsi" w:cstheme="majorHAnsi"/>
        </w:rPr>
        <w:t xml:space="preserve">  linki tıklayarak katılım sertifikasını alabilirler.</w:t>
      </w:r>
    </w:p>
    <w:p w:rsidR="007916D0" w:rsidRDefault="007916D0" w:rsidP="00104549">
      <w:pPr>
        <w:rPr>
          <w:rFonts w:asciiTheme="majorHAnsi" w:hAnsiTheme="majorHAnsi" w:cstheme="majorHAnsi"/>
        </w:rPr>
      </w:pPr>
    </w:p>
    <w:p w:rsidR="0091763B" w:rsidRPr="007916D0" w:rsidRDefault="007916D0" w:rsidP="00104549">
      <w:pPr>
        <w:rPr>
          <w:rFonts w:asciiTheme="majorHAnsi" w:hAnsiTheme="majorHAnsi" w:cstheme="majorHAnsi"/>
          <w:b/>
          <w:u w:val="single"/>
        </w:rPr>
      </w:pPr>
      <w:r w:rsidRPr="007916D0">
        <w:rPr>
          <w:rFonts w:asciiTheme="majorHAnsi" w:hAnsiTheme="majorHAnsi" w:cstheme="majorHAnsi"/>
          <w:b/>
          <w:u w:val="single"/>
        </w:rPr>
        <w:t>EĞİTİMİN İÇERİĞİ</w:t>
      </w:r>
    </w:p>
    <w:p w:rsidR="007916D0" w:rsidRDefault="007916D0" w:rsidP="007916D0">
      <w:pPr>
        <w:pStyle w:val="Standard"/>
        <w:rPr>
          <w:rFonts w:ascii="Tahoma, sans-serif" w:hAnsi="Tahoma, sans-serif" w:hint="eastAsia"/>
          <w:lang w:val="tr-TR"/>
        </w:rPr>
      </w:pPr>
    </w:p>
    <w:p w:rsidR="007916D0" w:rsidRPr="002871F5" w:rsidRDefault="007916D0" w:rsidP="007916D0">
      <w:pPr>
        <w:pStyle w:val="Standard"/>
        <w:rPr>
          <w:rFonts w:ascii="Tahoma, sans-serif" w:hAnsi="Tahoma, sans-serif" w:hint="eastAsia"/>
          <w:lang w:val="tr-TR"/>
        </w:rPr>
      </w:pPr>
      <w:r w:rsidRPr="002871F5">
        <w:rPr>
          <w:rFonts w:ascii="Tahoma, sans-serif" w:hAnsi="Tahoma, sans-serif"/>
          <w:lang w:val="tr-TR"/>
        </w:rPr>
        <w:t xml:space="preserve">Okul Öncesi Ve İlköğretim Grubu Öğretmenlerine yapılacak bu çalışmayla çocukların öğrenme sürecini daha eğlenceli bir hale getirmek amaçlanmaktadır. Ritmin gücünden faydalanarak oluşturulan öğrenme metotlarının temel noktalarını öğrenen katılımcılar bu metotları kendi derslerine de uygulayabilirler. Bu eğitimleri gerçekleştirirken çıkış noktamız </w:t>
      </w:r>
      <w:proofErr w:type="spellStart"/>
      <w:r w:rsidRPr="002871F5">
        <w:rPr>
          <w:rFonts w:ascii="Tahoma, sans-serif" w:hAnsi="Tahoma, sans-serif"/>
          <w:lang w:val="tr-TR"/>
        </w:rPr>
        <w:t>Orff</w:t>
      </w:r>
      <w:proofErr w:type="spellEnd"/>
      <w:r w:rsidRPr="002871F5">
        <w:rPr>
          <w:rFonts w:ascii="Tahoma, sans-serif" w:hAnsi="Tahoma, sans-serif"/>
          <w:lang w:val="tr-TR"/>
        </w:rPr>
        <w:t xml:space="preserve"> yaklaşımı olacaktır. </w:t>
      </w:r>
      <w:proofErr w:type="spellStart"/>
      <w:r w:rsidRPr="002871F5">
        <w:rPr>
          <w:rFonts w:ascii="Tahoma, sans-serif" w:hAnsi="Tahoma, sans-serif"/>
          <w:lang w:val="tr-TR"/>
        </w:rPr>
        <w:t>Orff</w:t>
      </w:r>
      <w:proofErr w:type="spellEnd"/>
      <w:r w:rsidRPr="002871F5">
        <w:rPr>
          <w:rFonts w:ascii="Tahoma, sans-serif" w:hAnsi="Tahoma, sans-serif"/>
          <w:lang w:val="tr-TR"/>
        </w:rPr>
        <w:t xml:space="preserve"> yaklaşımında beynin sağ (duygusal) ve sol (bilişsel) tarafı birlikte kullanıldığı için öğrenme kalıcıdır. Kültürel ve sosyal öğrenmede etkili sonuç verir.</w:t>
      </w:r>
    </w:p>
    <w:p w:rsidR="007916D0" w:rsidRPr="002871F5" w:rsidRDefault="007916D0" w:rsidP="007916D0">
      <w:pPr>
        <w:pStyle w:val="Standard"/>
        <w:rPr>
          <w:rFonts w:ascii="Tahoma, sans-serif" w:hAnsi="Tahoma, sans-serif" w:hint="eastAsia"/>
          <w:lang w:val="tr-TR"/>
        </w:rPr>
      </w:pPr>
      <w:r w:rsidRPr="002871F5">
        <w:rPr>
          <w:rFonts w:ascii="Tahoma, sans-serif" w:hAnsi="Tahoma, sans-serif"/>
          <w:lang w:val="tr-TR"/>
        </w:rPr>
        <w:t>Çocuklarda farklı gelişim alanları vardır ve her çocukta bu gelişim alanlarından birisi daha güçlüdür.</w:t>
      </w:r>
    </w:p>
    <w:p w:rsidR="00567E7F" w:rsidRDefault="00567E7F" w:rsidP="007F5484">
      <w:pPr>
        <w:jc w:val="both"/>
        <w:rPr>
          <w:rFonts w:asciiTheme="minorHAnsi" w:eastAsia="Times" w:hAnsiTheme="minorHAnsi"/>
          <w:sz w:val="20"/>
          <w:szCs w:val="21"/>
        </w:rPr>
      </w:pPr>
    </w:p>
    <w:p w:rsidR="007916D0" w:rsidRDefault="007916D0" w:rsidP="007F5484">
      <w:pPr>
        <w:jc w:val="both"/>
        <w:rPr>
          <w:rFonts w:asciiTheme="minorHAnsi" w:eastAsia="Times" w:hAnsiTheme="minorHAnsi"/>
          <w:sz w:val="20"/>
          <w:szCs w:val="21"/>
        </w:rPr>
      </w:pPr>
    </w:p>
    <w:p w:rsidR="00AC4543" w:rsidRPr="007F5484" w:rsidRDefault="00AC4543" w:rsidP="007F5484">
      <w:pPr>
        <w:jc w:val="both"/>
        <w:rPr>
          <w:rFonts w:asciiTheme="minorHAnsi" w:eastAsia="Times" w:hAnsiTheme="minorHAnsi"/>
          <w:b/>
          <w:color w:val="C00000"/>
        </w:rPr>
      </w:pPr>
      <w:r w:rsidRPr="00567E7F">
        <w:rPr>
          <w:rFonts w:asciiTheme="minorHAnsi" w:eastAsia="Times" w:hAnsiTheme="minorHAnsi"/>
          <w:b/>
        </w:rPr>
        <w:t>NOT:2</w:t>
      </w:r>
      <w:r>
        <w:rPr>
          <w:rFonts w:asciiTheme="minorHAnsi" w:eastAsia="Times" w:hAnsiTheme="minorHAnsi"/>
        </w:rPr>
        <w:t xml:space="preserve"> TÜM EĞİTİMLERİMİZİN TARİH VE SAATLERİNİ </w:t>
      </w:r>
      <w:hyperlink r:id="rId8" w:history="1">
        <w:r w:rsidRPr="00FF45C5">
          <w:rPr>
            <w:rStyle w:val="Kpr"/>
            <w:rFonts w:asciiTheme="minorHAnsi" w:eastAsia="Times" w:hAnsiTheme="minorHAnsi"/>
          </w:rPr>
          <w:t>http://afyonarge.meb.gov.tr/</w:t>
        </w:r>
      </w:hyperlink>
      <w:r>
        <w:rPr>
          <w:rFonts w:asciiTheme="minorHAnsi" w:eastAsia="Times" w:hAnsiTheme="minorHAnsi"/>
        </w:rPr>
        <w:t xml:space="preserve"> web adresinden takip edebilir</w:t>
      </w:r>
      <w:r w:rsidR="00567E7F">
        <w:rPr>
          <w:rFonts w:asciiTheme="minorHAnsi" w:eastAsia="Times" w:hAnsiTheme="minorHAnsi"/>
        </w:rPr>
        <w:t>, kayıt olabilir</w:t>
      </w:r>
      <w:r>
        <w:rPr>
          <w:rFonts w:asciiTheme="minorHAnsi" w:eastAsia="Times" w:hAnsiTheme="minorHAnsi"/>
        </w:rPr>
        <w:t>siniz</w:t>
      </w:r>
      <w:r w:rsidR="00567E7F">
        <w:rPr>
          <w:rFonts w:asciiTheme="minorHAnsi" w:eastAsia="Times" w:hAnsiTheme="minorHAnsi"/>
        </w:rPr>
        <w:t>.</w:t>
      </w:r>
    </w:p>
    <w:p w:rsidR="007F5484" w:rsidRDefault="007F5484" w:rsidP="00104549">
      <w:pPr>
        <w:rPr>
          <w:rFonts w:asciiTheme="majorHAnsi" w:hAnsiTheme="majorHAnsi" w:cstheme="majorHAnsi"/>
        </w:rPr>
      </w:pPr>
    </w:p>
    <w:sectPr w:rsidR="007F5484" w:rsidSect="00E32FEB">
      <w:pgSz w:w="11906" w:h="16838"/>
      <w:pgMar w:top="284" w:right="42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sans-serif">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36"/>
    <w:rsid w:val="0000045B"/>
    <w:rsid w:val="00034020"/>
    <w:rsid w:val="00042E02"/>
    <w:rsid w:val="0006054D"/>
    <w:rsid w:val="00073DB9"/>
    <w:rsid w:val="00104549"/>
    <w:rsid w:val="0014243F"/>
    <w:rsid w:val="00236D76"/>
    <w:rsid w:val="0023729C"/>
    <w:rsid w:val="0031468D"/>
    <w:rsid w:val="00381B68"/>
    <w:rsid w:val="00391C4F"/>
    <w:rsid w:val="003B1836"/>
    <w:rsid w:val="003B7A3D"/>
    <w:rsid w:val="003F6A99"/>
    <w:rsid w:val="00415996"/>
    <w:rsid w:val="0043490C"/>
    <w:rsid w:val="004D1D60"/>
    <w:rsid w:val="004F42AE"/>
    <w:rsid w:val="00527504"/>
    <w:rsid w:val="00550E2B"/>
    <w:rsid w:val="00565C28"/>
    <w:rsid w:val="00567E7F"/>
    <w:rsid w:val="00573CBC"/>
    <w:rsid w:val="0063643A"/>
    <w:rsid w:val="00662489"/>
    <w:rsid w:val="00696303"/>
    <w:rsid w:val="006A7727"/>
    <w:rsid w:val="006C3EDE"/>
    <w:rsid w:val="007916D0"/>
    <w:rsid w:val="007D0601"/>
    <w:rsid w:val="007F5484"/>
    <w:rsid w:val="00823B88"/>
    <w:rsid w:val="0082695B"/>
    <w:rsid w:val="008911AA"/>
    <w:rsid w:val="0091763B"/>
    <w:rsid w:val="009D6461"/>
    <w:rsid w:val="009E315A"/>
    <w:rsid w:val="00AB75B5"/>
    <w:rsid w:val="00AC4543"/>
    <w:rsid w:val="00AF2983"/>
    <w:rsid w:val="00B51172"/>
    <w:rsid w:val="00BF071F"/>
    <w:rsid w:val="00C97C60"/>
    <w:rsid w:val="00CA0213"/>
    <w:rsid w:val="00CB1392"/>
    <w:rsid w:val="00CE04F7"/>
    <w:rsid w:val="00CF3D36"/>
    <w:rsid w:val="00D07A4F"/>
    <w:rsid w:val="00D158E1"/>
    <w:rsid w:val="00D33B6C"/>
    <w:rsid w:val="00DA0661"/>
    <w:rsid w:val="00DA08CD"/>
    <w:rsid w:val="00DD7411"/>
    <w:rsid w:val="00DF0D26"/>
    <w:rsid w:val="00E20491"/>
    <w:rsid w:val="00E32FEB"/>
    <w:rsid w:val="00E42F61"/>
    <w:rsid w:val="00E45D71"/>
    <w:rsid w:val="00E82AD5"/>
    <w:rsid w:val="00EC6687"/>
    <w:rsid w:val="00EE6316"/>
    <w:rsid w:val="00F4624A"/>
    <w:rsid w:val="00FA0DCE"/>
    <w:rsid w:val="00FB7AA8"/>
    <w:rsid w:val="00FC00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F018"/>
  <w15:chartTrackingRefBased/>
  <w15:docId w15:val="{59DB54B6-63B7-4EEF-8F58-42A38964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27"/>
    <w:pPr>
      <w:spacing w:after="0" w:line="240" w:lineRule="auto"/>
    </w:pPr>
    <w:rPr>
      <w:rFonts w:ascii="Cambria" w:eastAsia="MS Mincho" w:hAnsi="Cambria"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04549"/>
    <w:rPr>
      <w:color w:val="0563C1" w:themeColor="hyperlink"/>
      <w:u w:val="single"/>
    </w:rPr>
  </w:style>
  <w:style w:type="character" w:styleId="zlenenKpr">
    <w:name w:val="FollowedHyperlink"/>
    <w:basedOn w:val="VarsaylanParagrafYazTipi"/>
    <w:uiPriority w:val="99"/>
    <w:semiHidden/>
    <w:unhideWhenUsed/>
    <w:rsid w:val="00FA0DCE"/>
    <w:rPr>
      <w:color w:val="954F72" w:themeColor="followedHyperlink"/>
      <w:u w:val="single"/>
    </w:rPr>
  </w:style>
  <w:style w:type="character" w:customStyle="1" w:styleId="jsgrdq">
    <w:name w:val="jsgrdq"/>
    <w:basedOn w:val="VarsaylanParagrafYazTipi"/>
    <w:rsid w:val="007916D0"/>
  </w:style>
  <w:style w:type="paragraph" w:customStyle="1" w:styleId="Standard">
    <w:name w:val="Standard"/>
    <w:rsid w:val="007916D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1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yonarge.meb.gov.tr/" TargetMode="External" /><Relationship Id="rId3" Type="http://schemas.openxmlformats.org/officeDocument/2006/relationships/webSettings" Target="webSettings.xml" /><Relationship Id="rId7" Type="http://schemas.openxmlformats.org/officeDocument/2006/relationships/image" Target="media/image1.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afyonarge.meb.gov.tr/" TargetMode="External" /><Relationship Id="rId5" Type="http://schemas.openxmlformats.org/officeDocument/2006/relationships/hyperlink" Target="https://forms.gle/YPjVcjew7BjurGkP8" TargetMode="External" /><Relationship Id="rId10" Type="http://schemas.openxmlformats.org/officeDocument/2006/relationships/theme" Target="theme/theme1.xml" /><Relationship Id="rId4" Type="http://schemas.openxmlformats.org/officeDocument/2006/relationships/hyperlink" Target="https://forms.gle/sC1AHQY26ZERucrf7" TargetMode="External" /><Relationship Id="rId9"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3701</TotalTime>
  <Pages>1</Pages>
  <Words>429</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Mehmet AYDIN</cp:lastModifiedBy>
  <cp:revision>21</cp:revision>
  <dcterms:created xsi:type="dcterms:W3CDTF">2020-10-26T06:11:00Z</dcterms:created>
  <dcterms:modified xsi:type="dcterms:W3CDTF">2020-11-26T15:39:00Z</dcterms:modified>
</cp:coreProperties>
</file>